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7412" w14:textId="40B6FBE5" w:rsidR="0056621E" w:rsidRDefault="0056621E">
      <w:pPr>
        <w:rPr>
          <w:rFonts w:ascii="Verdana" w:eastAsia="Arial" w:hAnsi="Verdana" w:cs="Arial"/>
          <w:b/>
          <w:color w:val="67989D"/>
        </w:rPr>
      </w:pPr>
      <w:r w:rsidRPr="0056621E">
        <w:rPr>
          <w:rFonts w:ascii="Verdana" w:eastAsia="Arial" w:hAnsi="Verdana" w:cs="Arial"/>
          <w:b/>
          <w:noProof/>
          <w:color w:val="67989D"/>
        </w:rPr>
        <w:drawing>
          <wp:anchor distT="0" distB="0" distL="114300" distR="114300" simplePos="0" relativeHeight="251661312" behindDoc="1" locked="0" layoutInCell="1" allowOverlap="1" wp14:anchorId="1CDD8046" wp14:editId="7F214A37">
            <wp:simplePos x="0" y="0"/>
            <wp:positionH relativeFrom="column">
              <wp:posOffset>-900430</wp:posOffset>
            </wp:positionH>
            <wp:positionV relativeFrom="paragraph">
              <wp:posOffset>-749801</wp:posOffset>
            </wp:positionV>
            <wp:extent cx="7565457" cy="10165715"/>
            <wp:effectExtent l="0" t="0" r="3810" b="0"/>
            <wp:wrapNone/>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ubble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457" cy="10165715"/>
                    </a:xfrm>
                    <a:prstGeom prst="rect">
                      <a:avLst/>
                    </a:prstGeom>
                  </pic:spPr>
                </pic:pic>
              </a:graphicData>
            </a:graphic>
            <wp14:sizeRelH relativeFrom="page">
              <wp14:pctWidth>0</wp14:pctWidth>
            </wp14:sizeRelH>
            <wp14:sizeRelV relativeFrom="page">
              <wp14:pctHeight>0</wp14:pctHeight>
            </wp14:sizeRelV>
          </wp:anchor>
        </w:drawing>
      </w:r>
    </w:p>
    <w:p w14:paraId="3688E55A" w14:textId="4AF8C743" w:rsidR="0056621E" w:rsidRDefault="0056621E">
      <w:pPr>
        <w:rPr>
          <w:rFonts w:ascii="Verdana" w:eastAsia="Arial" w:hAnsi="Verdana" w:cs="Arial"/>
          <w:b/>
          <w:color w:val="67989D"/>
        </w:rPr>
      </w:pPr>
    </w:p>
    <w:p w14:paraId="1662EE37" w14:textId="24EAF846" w:rsidR="0056621E" w:rsidRDefault="0056621E">
      <w:pPr>
        <w:rPr>
          <w:rFonts w:ascii="Verdana" w:eastAsia="Arial" w:hAnsi="Verdana" w:cs="Arial"/>
          <w:b/>
          <w:color w:val="67989D"/>
        </w:rPr>
      </w:pPr>
    </w:p>
    <w:p w14:paraId="40D3B7C8" w14:textId="6AC1CD11" w:rsidR="0056621E" w:rsidRDefault="0056621E">
      <w:pPr>
        <w:rPr>
          <w:rFonts w:ascii="Verdana" w:eastAsia="Arial" w:hAnsi="Verdana" w:cs="Arial"/>
          <w:b/>
          <w:color w:val="67989D"/>
        </w:rPr>
      </w:pPr>
    </w:p>
    <w:p w14:paraId="13D37FEE" w14:textId="52BF3389" w:rsidR="0056621E" w:rsidRDefault="0056621E">
      <w:pPr>
        <w:rPr>
          <w:rFonts w:ascii="Verdana" w:eastAsia="Arial" w:hAnsi="Verdana" w:cs="Arial"/>
          <w:b/>
          <w:color w:val="67989D"/>
        </w:rPr>
      </w:pPr>
    </w:p>
    <w:p w14:paraId="2222B4B0" w14:textId="566E5B64" w:rsidR="0056621E" w:rsidRDefault="0056621E">
      <w:pPr>
        <w:rPr>
          <w:rFonts w:ascii="Verdana" w:eastAsia="Arial" w:hAnsi="Verdana" w:cs="Arial"/>
          <w:b/>
          <w:color w:val="67989D"/>
        </w:rPr>
      </w:pPr>
    </w:p>
    <w:p w14:paraId="7E971FEA" w14:textId="6EE8664A" w:rsidR="0056621E" w:rsidRDefault="0056621E">
      <w:pPr>
        <w:rPr>
          <w:rFonts w:ascii="Verdana" w:eastAsia="Arial" w:hAnsi="Verdana" w:cs="Arial"/>
          <w:b/>
          <w:color w:val="67989D"/>
        </w:rPr>
      </w:pPr>
    </w:p>
    <w:p w14:paraId="376758AC" w14:textId="537F648C" w:rsidR="0056621E" w:rsidRDefault="0056621E">
      <w:pPr>
        <w:rPr>
          <w:rFonts w:ascii="Verdana" w:eastAsia="Arial" w:hAnsi="Verdana" w:cs="Arial"/>
          <w:b/>
          <w:color w:val="67989D"/>
        </w:rPr>
      </w:pPr>
    </w:p>
    <w:p w14:paraId="27E39AFD" w14:textId="27CD02F8" w:rsidR="0056621E" w:rsidRDefault="0056621E">
      <w:pPr>
        <w:rPr>
          <w:rFonts w:ascii="Verdana" w:eastAsia="Arial" w:hAnsi="Verdana" w:cs="Arial"/>
          <w:b/>
          <w:color w:val="67989D"/>
        </w:rPr>
      </w:pPr>
    </w:p>
    <w:p w14:paraId="45B03B65" w14:textId="14794A1F" w:rsidR="0056621E" w:rsidRDefault="0056621E">
      <w:pPr>
        <w:rPr>
          <w:rFonts w:ascii="Verdana" w:eastAsia="Arial" w:hAnsi="Verdana" w:cs="Arial"/>
          <w:b/>
          <w:color w:val="67989D"/>
        </w:rPr>
      </w:pPr>
    </w:p>
    <w:p w14:paraId="764493AF" w14:textId="2B990F16" w:rsidR="0056621E" w:rsidRDefault="0056621E">
      <w:pPr>
        <w:rPr>
          <w:rFonts w:ascii="Verdana" w:eastAsia="Arial" w:hAnsi="Verdana" w:cs="Arial"/>
          <w:b/>
          <w:color w:val="67989D"/>
        </w:rPr>
      </w:pPr>
    </w:p>
    <w:p w14:paraId="72C634E7" w14:textId="561BAF7E" w:rsidR="0056621E" w:rsidRDefault="0056621E">
      <w:pPr>
        <w:rPr>
          <w:rFonts w:ascii="Verdana" w:eastAsia="Arial" w:hAnsi="Verdana" w:cs="Arial"/>
          <w:b/>
          <w:color w:val="67989D"/>
        </w:rPr>
      </w:pPr>
    </w:p>
    <w:p w14:paraId="4B2DCD13" w14:textId="7E595211" w:rsidR="0056621E" w:rsidRDefault="0056621E">
      <w:pPr>
        <w:rPr>
          <w:rFonts w:ascii="Verdana" w:eastAsia="Arial" w:hAnsi="Verdana" w:cs="Arial"/>
          <w:b/>
          <w:color w:val="67989D"/>
        </w:rPr>
      </w:pPr>
    </w:p>
    <w:p w14:paraId="0EB78847" w14:textId="6D4064A7" w:rsidR="0056621E" w:rsidRDefault="0056621E">
      <w:pPr>
        <w:rPr>
          <w:rFonts w:ascii="Verdana" w:eastAsia="Arial" w:hAnsi="Verdana" w:cs="Arial"/>
          <w:b/>
          <w:color w:val="67989D"/>
        </w:rPr>
      </w:pPr>
    </w:p>
    <w:p w14:paraId="6DE0F88A" w14:textId="61929928" w:rsidR="0056621E" w:rsidRDefault="0056621E">
      <w:pPr>
        <w:rPr>
          <w:rFonts w:ascii="Verdana" w:eastAsia="Arial" w:hAnsi="Verdana" w:cs="Arial"/>
          <w:b/>
          <w:color w:val="67989D"/>
        </w:rPr>
      </w:pPr>
    </w:p>
    <w:p w14:paraId="58B9DC06" w14:textId="77777777" w:rsidR="0056621E" w:rsidRDefault="0056621E">
      <w:pPr>
        <w:rPr>
          <w:rFonts w:ascii="Verdana" w:eastAsia="Arial" w:hAnsi="Verdana" w:cs="Arial"/>
          <w:b/>
          <w:color w:val="67989D"/>
        </w:rPr>
      </w:pPr>
    </w:p>
    <w:p w14:paraId="7F61A7EC" w14:textId="77777777" w:rsidR="0056621E" w:rsidRDefault="0056621E">
      <w:pPr>
        <w:rPr>
          <w:rFonts w:ascii="Verdana" w:eastAsia="Arial" w:hAnsi="Verdana" w:cs="Arial"/>
          <w:b/>
          <w:color w:val="67989D"/>
        </w:rPr>
      </w:pPr>
    </w:p>
    <w:p w14:paraId="60A9D85C" w14:textId="77777777" w:rsidR="0056621E" w:rsidRDefault="0056621E">
      <w:pPr>
        <w:rPr>
          <w:rFonts w:ascii="Verdana" w:eastAsia="Arial" w:hAnsi="Verdana" w:cs="Arial"/>
          <w:b/>
          <w:color w:val="67989D"/>
        </w:rPr>
      </w:pPr>
    </w:p>
    <w:p w14:paraId="23051276" w14:textId="771BBE9F" w:rsidR="0056621E" w:rsidRPr="009927DD" w:rsidRDefault="0056621E" w:rsidP="0056621E">
      <w:pPr>
        <w:ind w:right="-619"/>
        <w:rPr>
          <w:rFonts w:ascii="Futura Medium" w:eastAsia="Verdana Pro" w:hAnsi="Futura Medium" w:cs="Futura Medium"/>
          <w:bCs/>
          <w:color w:val="F2F2F2" w:themeColor="background1" w:themeShade="F2"/>
          <w:sz w:val="36"/>
          <w:szCs w:val="36"/>
        </w:rPr>
      </w:pPr>
      <w:r w:rsidRPr="0056621E">
        <w:rPr>
          <w:rFonts w:ascii="Verdana" w:eastAsia="Arial" w:hAnsi="Verdana" w:cs="Arial"/>
          <w:b/>
          <w:noProof/>
          <w:color w:val="67989D"/>
        </w:rPr>
        <w:drawing>
          <wp:anchor distT="0" distB="0" distL="114300" distR="114300" simplePos="0" relativeHeight="251662336" behindDoc="1" locked="0" layoutInCell="1" allowOverlap="1" wp14:anchorId="15030782" wp14:editId="3B3DDB9A">
            <wp:simplePos x="0" y="0"/>
            <wp:positionH relativeFrom="column">
              <wp:posOffset>4104573</wp:posOffset>
            </wp:positionH>
            <wp:positionV relativeFrom="paragraph">
              <wp:posOffset>1726999</wp:posOffset>
            </wp:positionV>
            <wp:extent cx="1728316" cy="1716405"/>
            <wp:effectExtent l="0" t="0" r="0" b="0"/>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316" cy="1716405"/>
                    </a:xfrm>
                    <a:prstGeom prst="rect">
                      <a:avLst/>
                    </a:prstGeom>
                  </pic:spPr>
                </pic:pic>
              </a:graphicData>
            </a:graphic>
            <wp14:sizeRelH relativeFrom="page">
              <wp14:pctWidth>0</wp14:pctWidth>
            </wp14:sizeRelH>
            <wp14:sizeRelV relativeFrom="page">
              <wp14:pctHeight>0</wp14:pctHeight>
            </wp14:sizeRelV>
          </wp:anchor>
        </w:drawing>
      </w:r>
      <w:r w:rsidRPr="009927DD">
        <w:rPr>
          <w:rFonts w:ascii="Futura Medium" w:eastAsia="Verdana Pro" w:hAnsi="Futura Medium" w:cs="Futura Medium" w:hint="cs"/>
          <w:bCs/>
          <w:color w:val="F2F2F2" w:themeColor="background1" w:themeShade="F2"/>
          <w:sz w:val="36"/>
          <w:szCs w:val="36"/>
        </w:rPr>
        <w:t>Improving our Classroom Environment</w:t>
      </w:r>
      <w:r w:rsidR="004B4E13">
        <w:rPr>
          <w:rFonts w:ascii="Futura Medium" w:eastAsia="Verdana Pro" w:hAnsi="Futura Medium" w:cs="Futura Medium"/>
          <w:bCs/>
          <w:color w:val="F2F2F2" w:themeColor="background1" w:themeShade="F2"/>
          <w:sz w:val="36"/>
          <w:szCs w:val="36"/>
        </w:rPr>
        <w:t xml:space="preserve"> </w:t>
      </w:r>
      <w:r w:rsidR="00E32184">
        <w:rPr>
          <w:rFonts w:ascii="Futura Medium" w:eastAsia="Verdana Pro" w:hAnsi="Futura Medium" w:cs="Futura Medium"/>
          <w:bCs/>
          <w:color w:val="F2F2F2" w:themeColor="background1" w:themeShade="F2"/>
          <w:sz w:val="36"/>
          <w:szCs w:val="36"/>
        </w:rPr>
        <w:t>CO2</w:t>
      </w:r>
      <w:r w:rsidR="00FF05CB">
        <w:rPr>
          <w:rFonts w:ascii="Futura Medium" w:eastAsia="Verdana Pro" w:hAnsi="Futura Medium" w:cs="Futura Medium"/>
          <w:bCs/>
          <w:color w:val="F2F2F2" w:themeColor="background1" w:themeShade="F2"/>
          <w:sz w:val="36"/>
          <w:szCs w:val="36"/>
        </w:rPr>
        <w:t xml:space="preserve"> v</w:t>
      </w:r>
      <w:r w:rsidR="009D45F6">
        <w:rPr>
          <w:rFonts w:ascii="Futura Medium" w:eastAsia="Verdana Pro" w:hAnsi="Futura Medium" w:cs="Futura Medium"/>
          <w:bCs/>
          <w:color w:val="F2F2F2" w:themeColor="background1" w:themeShade="F2"/>
          <w:sz w:val="36"/>
          <w:szCs w:val="36"/>
        </w:rPr>
        <w:t>5 July 2025</w:t>
      </w:r>
    </w:p>
    <w:p w14:paraId="14A1EF7E" w14:textId="77777777" w:rsidR="0056621E" w:rsidRDefault="0056621E" w:rsidP="0056621E">
      <w:pPr>
        <w:ind w:right="-619"/>
        <w:rPr>
          <w:rFonts w:ascii="Verdana" w:eastAsia="Verdana Pro" w:hAnsi="Verdana" w:cs="Verdana Pro"/>
          <w:bCs/>
          <w:color w:val="F2F2F2" w:themeColor="background1" w:themeShade="F2"/>
          <w:sz w:val="36"/>
          <w:szCs w:val="36"/>
        </w:rPr>
      </w:pPr>
    </w:p>
    <w:p w14:paraId="236D7836" w14:textId="77777777" w:rsidR="0056621E" w:rsidRDefault="0056621E" w:rsidP="0056621E">
      <w:pPr>
        <w:ind w:right="-619"/>
        <w:rPr>
          <w:rFonts w:ascii="Futura Medium" w:eastAsia="Verdana Pro" w:hAnsi="Futura Medium" w:cs="Futura Medium"/>
          <w:bCs/>
          <w:color w:val="F2F2F2" w:themeColor="background1" w:themeShade="F2"/>
          <w:sz w:val="36"/>
          <w:szCs w:val="36"/>
        </w:rPr>
      </w:pPr>
      <w:r w:rsidRPr="009927DD">
        <w:rPr>
          <w:rFonts w:ascii="Futura Medium" w:eastAsia="Verdana Pro" w:hAnsi="Futura Medium" w:cs="Futura Medium" w:hint="cs"/>
          <w:bCs/>
          <w:color w:val="F2F2F2" w:themeColor="background1" w:themeShade="F2"/>
          <w:sz w:val="36"/>
          <w:szCs w:val="36"/>
        </w:rPr>
        <w:t>Internet of Things</w:t>
      </w:r>
      <w:r>
        <w:rPr>
          <w:rFonts w:ascii="Futura Medium" w:eastAsia="Verdana Pro" w:hAnsi="Futura Medium" w:cs="Futura Medium"/>
          <w:bCs/>
          <w:color w:val="F2F2F2" w:themeColor="background1" w:themeShade="F2"/>
          <w:sz w:val="36"/>
          <w:szCs w:val="36"/>
        </w:rPr>
        <w:t xml:space="preserve">: </w:t>
      </w:r>
      <w:proofErr w:type="spellStart"/>
      <w:r>
        <w:rPr>
          <w:rFonts w:ascii="Futura Medium" w:eastAsia="Verdana Pro" w:hAnsi="Futura Medium" w:cs="Futura Medium"/>
          <w:bCs/>
          <w:color w:val="F2F2F2" w:themeColor="background1" w:themeShade="F2"/>
          <w:sz w:val="36"/>
          <w:szCs w:val="36"/>
        </w:rPr>
        <w:t>CfE</w:t>
      </w:r>
      <w:proofErr w:type="spellEnd"/>
      <w:r>
        <w:rPr>
          <w:rFonts w:ascii="Futura Medium" w:eastAsia="Verdana Pro" w:hAnsi="Futura Medium" w:cs="Futura Medium"/>
          <w:bCs/>
          <w:color w:val="F2F2F2" w:themeColor="background1" w:themeShade="F2"/>
          <w:sz w:val="36"/>
          <w:szCs w:val="36"/>
        </w:rPr>
        <w:t xml:space="preserve"> Science 2</w:t>
      </w:r>
      <w:r w:rsidRPr="009927DD">
        <w:rPr>
          <w:rFonts w:ascii="Futura Medium" w:eastAsia="Verdana Pro" w:hAnsi="Futura Medium" w:cs="Futura Medium"/>
          <w:bCs/>
          <w:color w:val="F2F2F2" w:themeColor="background1" w:themeShade="F2"/>
          <w:sz w:val="36"/>
          <w:szCs w:val="36"/>
          <w:vertAlign w:val="superscript"/>
        </w:rPr>
        <w:t>nd</w:t>
      </w:r>
      <w:r>
        <w:rPr>
          <w:rFonts w:ascii="Futura Medium" w:eastAsia="Verdana Pro" w:hAnsi="Futura Medium" w:cs="Futura Medium"/>
          <w:bCs/>
          <w:color w:val="F2F2F2" w:themeColor="background1" w:themeShade="F2"/>
          <w:sz w:val="36"/>
          <w:szCs w:val="36"/>
        </w:rPr>
        <w:t xml:space="preserve"> Level</w:t>
      </w:r>
    </w:p>
    <w:p w14:paraId="39A97560" w14:textId="77777777" w:rsidR="0056621E" w:rsidRDefault="0056621E" w:rsidP="0056621E">
      <w:pPr>
        <w:ind w:right="-619"/>
        <w:rPr>
          <w:rFonts w:ascii="Futura Medium" w:eastAsia="Verdana Pro" w:hAnsi="Futura Medium" w:cs="Futura Medium"/>
          <w:bCs/>
          <w:color w:val="F2F2F2" w:themeColor="background1" w:themeShade="F2"/>
          <w:sz w:val="36"/>
          <w:szCs w:val="36"/>
        </w:rPr>
      </w:pPr>
    </w:p>
    <w:p w14:paraId="2E7A2BC9" w14:textId="312397AE" w:rsidR="0056621E" w:rsidRDefault="0056621E" w:rsidP="0056621E">
      <w:pPr>
        <w:rPr>
          <w:rFonts w:ascii="Verdana" w:eastAsia="Arial" w:hAnsi="Verdana" w:cs="Arial"/>
          <w:b/>
          <w:color w:val="67989D"/>
        </w:rPr>
      </w:pPr>
      <w:r>
        <w:rPr>
          <w:rFonts w:ascii="Futura Medium" w:eastAsia="Verdana Pro" w:hAnsi="Futura Medium" w:cs="Futura Medium"/>
          <w:bCs/>
          <w:color w:val="F2F2F2" w:themeColor="background1" w:themeShade="F2"/>
          <w:sz w:val="36"/>
          <w:szCs w:val="36"/>
        </w:rPr>
        <w:t>Lesson Activities</w:t>
      </w:r>
      <w:r>
        <w:rPr>
          <w:rFonts w:ascii="Verdana" w:eastAsia="Arial" w:hAnsi="Verdana" w:cs="Arial"/>
          <w:b/>
          <w:color w:val="67989D"/>
        </w:rPr>
        <w:t xml:space="preserve"> </w:t>
      </w:r>
      <w:r>
        <w:rPr>
          <w:rFonts w:ascii="Verdana" w:eastAsia="Arial" w:hAnsi="Verdana" w:cs="Arial"/>
          <w:b/>
          <w:color w:val="67989D"/>
        </w:rPr>
        <w:br w:type="page"/>
      </w:r>
    </w:p>
    <w:p w14:paraId="1135FD8D" w14:textId="505ABE01" w:rsidR="00805432" w:rsidRPr="005E7E6D" w:rsidRDefault="00805432" w:rsidP="005E7E6D">
      <w:pPr>
        <w:rPr>
          <w:rFonts w:ascii="Verdana" w:eastAsia="Arial" w:hAnsi="Verdana" w:cs="Arial"/>
          <w:sz w:val="22"/>
          <w:szCs w:val="22"/>
        </w:rPr>
      </w:pPr>
      <w:r w:rsidRPr="00446CF5">
        <w:rPr>
          <w:rFonts w:ascii="Verdana" w:eastAsia="Arial" w:hAnsi="Verdana" w:cs="Arial"/>
          <w:b/>
          <w:color w:val="67989D"/>
        </w:rPr>
        <w:lastRenderedPageBreak/>
        <w:t xml:space="preserve">Activity </w:t>
      </w:r>
      <w:r w:rsidR="005E7E6D">
        <w:rPr>
          <w:rFonts w:ascii="Verdana" w:eastAsia="Arial" w:hAnsi="Verdana" w:cs="Arial"/>
          <w:b/>
          <w:color w:val="67989D"/>
        </w:rPr>
        <w:t>1</w:t>
      </w:r>
      <w:r w:rsidRPr="00446CF5">
        <w:rPr>
          <w:rFonts w:ascii="Verdana" w:eastAsia="Arial" w:hAnsi="Verdana" w:cs="Arial"/>
          <w:color w:val="67989D"/>
        </w:rPr>
        <w:t xml:space="preserve">   </w:t>
      </w:r>
      <w:r w:rsidRPr="00446CF5">
        <w:rPr>
          <w:rFonts w:ascii="Verdana" w:eastAsia="Arial" w:hAnsi="Verdana" w:cs="Arial"/>
          <w:b/>
          <w:bCs/>
          <w:color w:val="67989D"/>
        </w:rPr>
        <w:t>Investigating Environmental Factors</w:t>
      </w:r>
    </w:p>
    <w:p w14:paraId="5F4CB707" w14:textId="56FFC17A" w:rsidR="00805432" w:rsidRDefault="00805432" w:rsidP="00805432">
      <w:pPr>
        <w:pStyle w:val="ListParagraph"/>
        <w:spacing w:before="120" w:after="120"/>
        <w:ind w:left="0" w:right="-618"/>
        <w:contextualSpacing w:val="0"/>
        <w:rPr>
          <w:rFonts w:ascii="Verdana" w:eastAsia="Arial" w:hAnsi="Verdana" w:cs="Arial"/>
          <w:b/>
          <w:bCs/>
          <w:color w:val="294EC0"/>
          <w:sz w:val="22"/>
          <w:szCs w:val="22"/>
        </w:rPr>
      </w:pPr>
    </w:p>
    <w:tbl>
      <w:tblPr>
        <w:tblStyle w:val="TableGrid"/>
        <w:tblW w:w="0" w:type="auto"/>
        <w:shd w:val="clear" w:color="auto" w:fill="FDE9D9" w:themeFill="accent6" w:themeFillTint="33"/>
        <w:tblLook w:val="04A0" w:firstRow="1" w:lastRow="0" w:firstColumn="1" w:lastColumn="0" w:noHBand="0" w:noVBand="1"/>
      </w:tblPr>
      <w:tblGrid>
        <w:gridCol w:w="9060"/>
      </w:tblGrid>
      <w:tr w:rsidR="00917828" w14:paraId="3BEA6FB1" w14:textId="77777777" w:rsidTr="00917828">
        <w:tc>
          <w:tcPr>
            <w:tcW w:w="9060" w:type="dxa"/>
            <w:shd w:val="clear" w:color="auto" w:fill="FDE9D9" w:themeFill="accent6" w:themeFillTint="33"/>
          </w:tcPr>
          <w:p w14:paraId="5F50BBF7" w14:textId="77777777" w:rsidR="00917828" w:rsidRPr="00917828" w:rsidRDefault="00917828" w:rsidP="009421D3">
            <w:pPr>
              <w:spacing w:before="120" w:after="120"/>
              <w:ind w:right="170"/>
              <w:rPr>
                <w:rFonts w:ascii="Verdana" w:eastAsia="Arial" w:hAnsi="Verdana" w:cs="Arial"/>
                <w:sz w:val="22"/>
                <w:szCs w:val="22"/>
              </w:rPr>
            </w:pPr>
            <w:r w:rsidRPr="00917828">
              <w:rPr>
                <w:rFonts w:ascii="Verdana" w:eastAsia="Arial" w:hAnsi="Verdana" w:cs="Arial"/>
                <w:sz w:val="22"/>
                <w:szCs w:val="22"/>
                <w:lang w:val="en-US"/>
              </w:rPr>
              <w:t>Learning intention</w:t>
            </w:r>
          </w:p>
          <w:p w14:paraId="3747E79F" w14:textId="25808795" w:rsidR="00917828" w:rsidRPr="000B6577" w:rsidRDefault="00917828" w:rsidP="009421D3">
            <w:pPr>
              <w:pStyle w:val="ListParagraph"/>
              <w:numPr>
                <w:ilvl w:val="0"/>
                <w:numId w:val="10"/>
              </w:numPr>
              <w:spacing w:before="120" w:after="120"/>
              <w:ind w:right="170"/>
              <w:rPr>
                <w:rFonts w:ascii="Verdana" w:eastAsia="Arial" w:hAnsi="Verdana" w:cs="Arial"/>
                <w:sz w:val="22"/>
                <w:szCs w:val="22"/>
              </w:rPr>
            </w:pPr>
            <w:r w:rsidRPr="000B6577">
              <w:rPr>
                <w:rFonts w:ascii="Verdana" w:eastAsia="Arial" w:hAnsi="Verdana" w:cs="Arial"/>
                <w:sz w:val="22"/>
                <w:szCs w:val="22"/>
                <w:lang w:val="en-US"/>
              </w:rPr>
              <w:t>We are learning how environmental factors, such as CO</w:t>
            </w:r>
            <w:r w:rsidRPr="000B6577">
              <w:rPr>
                <w:rFonts w:ascii="Verdana" w:eastAsia="Arial" w:hAnsi="Verdana" w:cs="Arial"/>
                <w:sz w:val="22"/>
                <w:szCs w:val="22"/>
                <w:vertAlign w:val="subscript"/>
                <w:lang w:val="en-US"/>
              </w:rPr>
              <w:t>2</w:t>
            </w:r>
            <w:r w:rsidRPr="000B6577">
              <w:rPr>
                <w:rFonts w:ascii="Verdana" w:eastAsia="Arial" w:hAnsi="Verdana" w:cs="Arial"/>
                <w:sz w:val="22"/>
                <w:szCs w:val="22"/>
                <w:lang w:val="en-US"/>
              </w:rPr>
              <w:t xml:space="preserve"> can affect children’s learning.</w:t>
            </w:r>
          </w:p>
          <w:p w14:paraId="5C8D8006" w14:textId="77777777" w:rsidR="00917828" w:rsidRPr="000B6577" w:rsidRDefault="00917828" w:rsidP="009421D3">
            <w:pPr>
              <w:pStyle w:val="ListParagraph"/>
              <w:spacing w:before="120" w:after="120"/>
              <w:ind w:left="1070" w:right="170"/>
              <w:rPr>
                <w:rFonts w:ascii="Verdana" w:eastAsia="Arial" w:hAnsi="Verdana" w:cs="Arial"/>
                <w:sz w:val="22"/>
                <w:szCs w:val="22"/>
              </w:rPr>
            </w:pPr>
            <w:r w:rsidRPr="000B6577">
              <w:rPr>
                <w:rFonts w:ascii="Verdana" w:eastAsia="Arial" w:hAnsi="Verdana" w:cs="Arial"/>
                <w:sz w:val="22"/>
                <w:szCs w:val="22"/>
                <w:lang w:val="en-US"/>
              </w:rPr>
              <w:t xml:space="preserve"> </w:t>
            </w:r>
          </w:p>
          <w:p w14:paraId="3B754809" w14:textId="77777777" w:rsidR="00917828" w:rsidRPr="00917828" w:rsidRDefault="00917828" w:rsidP="009421D3">
            <w:pPr>
              <w:spacing w:before="120" w:after="120"/>
              <w:ind w:right="170"/>
              <w:rPr>
                <w:rFonts w:ascii="Verdana" w:eastAsia="Arial" w:hAnsi="Verdana" w:cs="Arial"/>
                <w:sz w:val="22"/>
                <w:szCs w:val="22"/>
              </w:rPr>
            </w:pPr>
            <w:r w:rsidRPr="00917828">
              <w:rPr>
                <w:rFonts w:ascii="Verdana" w:eastAsia="Arial" w:hAnsi="Verdana" w:cs="Arial"/>
                <w:sz w:val="22"/>
                <w:szCs w:val="22"/>
                <w:lang w:val="en-US"/>
              </w:rPr>
              <w:t>Success criteria</w:t>
            </w:r>
          </w:p>
          <w:p w14:paraId="1D5963A7" w14:textId="77777777" w:rsidR="00917828" w:rsidRPr="000B6577" w:rsidRDefault="00917828" w:rsidP="009421D3">
            <w:pPr>
              <w:pStyle w:val="ListParagraph"/>
              <w:numPr>
                <w:ilvl w:val="1"/>
                <w:numId w:val="11"/>
              </w:numPr>
              <w:ind w:right="170"/>
              <w:rPr>
                <w:rFonts w:ascii="Verdana" w:eastAsia="Arial" w:hAnsi="Verdana" w:cs="Arial"/>
                <w:sz w:val="22"/>
                <w:szCs w:val="22"/>
              </w:rPr>
            </w:pPr>
            <w:r w:rsidRPr="000B6577">
              <w:rPr>
                <w:rFonts w:ascii="Verdana" w:eastAsia="Arial" w:hAnsi="Verdana" w:cs="Arial"/>
                <w:sz w:val="22"/>
                <w:szCs w:val="22"/>
                <w:lang w:val="en-US"/>
              </w:rPr>
              <w:t xml:space="preserve">We can find evidence </w:t>
            </w:r>
            <w:r>
              <w:rPr>
                <w:rFonts w:ascii="Verdana" w:eastAsia="Arial" w:hAnsi="Verdana" w:cs="Arial"/>
                <w:sz w:val="22"/>
                <w:szCs w:val="22"/>
                <w:lang w:val="en-US"/>
              </w:rPr>
              <w:t>that</w:t>
            </w:r>
            <w:r w:rsidRPr="000B6577">
              <w:rPr>
                <w:rFonts w:ascii="Verdana" w:eastAsia="Arial" w:hAnsi="Verdana" w:cs="Arial"/>
                <w:sz w:val="22"/>
                <w:szCs w:val="22"/>
                <w:lang w:val="en-US"/>
              </w:rPr>
              <w:t xml:space="preserve"> shows how environmental factors affect learning</w:t>
            </w:r>
          </w:p>
          <w:p w14:paraId="0950C41B" w14:textId="77777777" w:rsidR="00917828" w:rsidRPr="000B6577" w:rsidRDefault="00917828" w:rsidP="009421D3">
            <w:pPr>
              <w:pStyle w:val="ListParagraph"/>
              <w:numPr>
                <w:ilvl w:val="1"/>
                <w:numId w:val="11"/>
              </w:numPr>
              <w:ind w:right="170"/>
              <w:rPr>
                <w:rFonts w:ascii="Verdana" w:eastAsia="Arial" w:hAnsi="Verdana" w:cs="Arial"/>
                <w:sz w:val="22"/>
                <w:szCs w:val="22"/>
              </w:rPr>
            </w:pPr>
            <w:r w:rsidRPr="000B6577">
              <w:rPr>
                <w:rFonts w:ascii="Verdana" w:eastAsia="Arial" w:hAnsi="Verdana" w:cs="Arial"/>
                <w:sz w:val="22"/>
                <w:szCs w:val="22"/>
                <w:lang w:val="en-US"/>
              </w:rPr>
              <w:t>We can share and present our findings</w:t>
            </w:r>
          </w:p>
          <w:p w14:paraId="30FF1A6D" w14:textId="2E1058E9" w:rsidR="00917828" w:rsidRPr="00917828" w:rsidRDefault="00917828" w:rsidP="009421D3">
            <w:pPr>
              <w:pStyle w:val="ListParagraph"/>
              <w:numPr>
                <w:ilvl w:val="1"/>
                <w:numId w:val="11"/>
              </w:numPr>
              <w:ind w:right="170"/>
              <w:rPr>
                <w:rFonts w:ascii="Verdana" w:eastAsia="Arial" w:hAnsi="Verdana" w:cs="Arial"/>
                <w:sz w:val="22"/>
                <w:szCs w:val="22"/>
              </w:rPr>
            </w:pPr>
            <w:r w:rsidRPr="000B6577">
              <w:rPr>
                <w:rFonts w:ascii="Verdana" w:eastAsia="Arial" w:hAnsi="Verdana" w:cs="Arial"/>
                <w:sz w:val="22"/>
                <w:szCs w:val="22"/>
                <w:lang w:val="en-US"/>
              </w:rPr>
              <w:t>We can work well in</w:t>
            </w:r>
            <w:r w:rsidR="009B4334">
              <w:rPr>
                <w:rFonts w:ascii="Verdana" w:eastAsia="Arial" w:hAnsi="Verdana" w:cs="Arial"/>
                <w:sz w:val="22"/>
                <w:szCs w:val="22"/>
                <w:lang w:val="en-US"/>
              </w:rPr>
              <w:t xml:space="preserve"> </w:t>
            </w:r>
            <w:r w:rsidRPr="000B6577">
              <w:rPr>
                <w:rFonts w:ascii="Verdana" w:eastAsia="Arial" w:hAnsi="Verdana" w:cs="Arial"/>
                <w:sz w:val="22"/>
                <w:szCs w:val="22"/>
                <w:lang w:val="en-US"/>
              </w:rPr>
              <w:t>groups</w:t>
            </w:r>
          </w:p>
          <w:p w14:paraId="131C3358" w14:textId="03034F1F" w:rsidR="00917828" w:rsidRPr="00917828" w:rsidRDefault="00917828" w:rsidP="00917828">
            <w:pPr>
              <w:pStyle w:val="ListParagraph"/>
              <w:ind w:left="1080" w:right="-618"/>
              <w:rPr>
                <w:rFonts w:ascii="Verdana" w:eastAsia="Arial" w:hAnsi="Verdana" w:cs="Arial"/>
                <w:sz w:val="22"/>
                <w:szCs w:val="22"/>
              </w:rPr>
            </w:pPr>
          </w:p>
        </w:tc>
      </w:tr>
    </w:tbl>
    <w:p w14:paraId="2CAE3771" w14:textId="3291C6E3" w:rsidR="00917828" w:rsidRDefault="00917828" w:rsidP="00805432">
      <w:pPr>
        <w:pStyle w:val="ListParagraph"/>
        <w:spacing w:before="120" w:after="120"/>
        <w:ind w:left="0" w:right="-618"/>
        <w:contextualSpacing w:val="0"/>
        <w:rPr>
          <w:rFonts w:ascii="Verdana" w:eastAsia="Arial" w:hAnsi="Verdana" w:cs="Arial"/>
          <w:b/>
          <w:bCs/>
          <w:color w:val="294EC0"/>
          <w:sz w:val="22"/>
          <w:szCs w:val="22"/>
        </w:rPr>
      </w:pPr>
    </w:p>
    <w:p w14:paraId="39D0643E" w14:textId="185D1279" w:rsidR="00805432" w:rsidRPr="00F47BD3" w:rsidRDefault="005E7E6D" w:rsidP="00F47BD3">
      <w:pPr>
        <w:spacing w:before="120" w:after="120"/>
        <w:ind w:right="-618"/>
        <w:rPr>
          <w:rFonts w:ascii="Verdana" w:eastAsia="Arial" w:hAnsi="Verdana" w:cs="Arial"/>
          <w:sz w:val="22"/>
          <w:szCs w:val="22"/>
        </w:rPr>
      </w:pPr>
      <w:r>
        <w:rPr>
          <w:rFonts w:ascii="Verdana" w:eastAsia="Arial" w:hAnsi="Verdana" w:cs="Arial"/>
          <w:sz w:val="22"/>
          <w:szCs w:val="22"/>
        </w:rPr>
        <w:t>1</w:t>
      </w:r>
      <w:r w:rsidR="00366C50">
        <w:rPr>
          <w:rFonts w:ascii="Verdana" w:eastAsia="Arial" w:hAnsi="Verdana" w:cs="Arial"/>
          <w:sz w:val="22"/>
          <w:szCs w:val="22"/>
        </w:rPr>
        <w:t xml:space="preserve">.1 </w:t>
      </w:r>
      <w:r w:rsidR="00805432" w:rsidRPr="00F47BD3">
        <w:rPr>
          <w:rFonts w:ascii="Verdana" w:eastAsia="Arial" w:hAnsi="Verdana" w:cs="Arial"/>
          <w:sz w:val="22"/>
          <w:szCs w:val="22"/>
        </w:rPr>
        <w:t xml:space="preserve">The class (working in groups) carries out Internet research to find out how environmental factors </w:t>
      </w:r>
      <w:r w:rsidR="00805432" w:rsidRPr="00624E34">
        <w:rPr>
          <w:rFonts w:ascii="Verdana" w:hAnsi="Verdana" w:cstheme="majorHAnsi"/>
          <w:sz w:val="22"/>
          <w:szCs w:val="22"/>
        </w:rPr>
        <w:t xml:space="preserve">such as </w:t>
      </w:r>
      <w:r w:rsidR="00805432" w:rsidRPr="00F47BD3">
        <w:rPr>
          <w:rFonts w:ascii="Verdana" w:hAnsi="Verdana" w:cstheme="majorHAnsi"/>
          <w:sz w:val="22"/>
          <w:szCs w:val="22"/>
        </w:rPr>
        <w:t>CO</w:t>
      </w:r>
      <w:r w:rsidR="00624E34" w:rsidRPr="00624E34">
        <w:rPr>
          <w:rFonts w:ascii="Verdana" w:hAnsi="Verdana" w:cstheme="majorHAnsi"/>
          <w:sz w:val="22"/>
          <w:szCs w:val="22"/>
        </w:rPr>
        <w:t xml:space="preserve">2 </w:t>
      </w:r>
      <w:r w:rsidR="00624E34">
        <w:rPr>
          <w:rFonts w:ascii="Verdana" w:hAnsi="Verdana" w:cstheme="majorHAnsi"/>
          <w:sz w:val="22"/>
          <w:szCs w:val="22"/>
        </w:rPr>
        <w:t xml:space="preserve">can affect </w:t>
      </w:r>
      <w:r w:rsidR="00805432" w:rsidRPr="00624E34">
        <w:rPr>
          <w:rFonts w:ascii="Verdana" w:hAnsi="Verdana" w:cstheme="majorHAnsi"/>
          <w:sz w:val="22"/>
          <w:szCs w:val="22"/>
        </w:rPr>
        <w:t>learn</w:t>
      </w:r>
      <w:r w:rsidR="00835FFF" w:rsidRPr="00624E34">
        <w:rPr>
          <w:rFonts w:ascii="Verdana" w:hAnsi="Verdana" w:cstheme="majorHAnsi"/>
          <w:sz w:val="22"/>
          <w:szCs w:val="22"/>
        </w:rPr>
        <w:t>ing</w:t>
      </w:r>
      <w:r w:rsidR="00805432" w:rsidRPr="00F47BD3">
        <w:rPr>
          <w:rFonts w:ascii="Verdana" w:hAnsi="Verdana" w:cstheme="minorHAnsi"/>
          <w:sz w:val="22"/>
          <w:szCs w:val="22"/>
        </w:rPr>
        <w:t>.</w:t>
      </w:r>
    </w:p>
    <w:p w14:paraId="0AA26D0D" w14:textId="77777777" w:rsidR="00805432" w:rsidRDefault="00805432" w:rsidP="00805432">
      <w:pPr>
        <w:pStyle w:val="ListParagraph"/>
        <w:spacing w:before="120" w:after="120"/>
        <w:ind w:left="350" w:right="-618"/>
        <w:rPr>
          <w:rFonts w:ascii="Verdana" w:hAnsi="Verdana" w:cstheme="minorHAnsi"/>
          <w:sz w:val="22"/>
          <w:szCs w:val="22"/>
        </w:rPr>
      </w:pPr>
    </w:p>
    <w:p w14:paraId="143E4CFD" w14:textId="19ED5341" w:rsidR="00805432" w:rsidRDefault="00805432" w:rsidP="00F47BD3">
      <w:pPr>
        <w:spacing w:before="120" w:after="120"/>
        <w:ind w:right="-618"/>
        <w:rPr>
          <w:rFonts w:ascii="Verdana" w:hAnsi="Verdana" w:cstheme="minorHAnsi"/>
          <w:sz w:val="22"/>
          <w:szCs w:val="22"/>
        </w:rPr>
      </w:pPr>
      <w:r w:rsidRPr="00F47BD3">
        <w:rPr>
          <w:rFonts w:ascii="Verdana" w:hAnsi="Verdana" w:cstheme="minorHAnsi"/>
          <w:sz w:val="22"/>
          <w:szCs w:val="22"/>
        </w:rPr>
        <w:t xml:space="preserve">Links may be suggested to support this activity for example in relation </w:t>
      </w:r>
      <w:r w:rsidRPr="00F47BD3">
        <w:rPr>
          <w:rFonts w:ascii="Verdana" w:hAnsi="Verdana" w:cstheme="majorHAnsi"/>
          <w:sz w:val="22"/>
          <w:szCs w:val="22"/>
        </w:rPr>
        <w:t>CO</w:t>
      </w:r>
      <w:proofErr w:type="gramStart"/>
      <w:r w:rsidRPr="00F47BD3">
        <w:rPr>
          <w:rFonts w:ascii="Cambria Math" w:hAnsi="Cambria Math" w:cs="Cambria Math"/>
          <w:sz w:val="22"/>
          <w:szCs w:val="22"/>
        </w:rPr>
        <w:t>₂</w:t>
      </w:r>
      <w:r w:rsidR="00F47BD3">
        <w:rPr>
          <w:rFonts w:ascii="Cambria Math" w:hAnsi="Cambria Math" w:cs="Cambria Math"/>
          <w:sz w:val="22"/>
          <w:szCs w:val="22"/>
        </w:rPr>
        <w:t xml:space="preserve">  </w:t>
      </w:r>
      <w:r w:rsidR="005C3A03" w:rsidRPr="005C3A03">
        <w:rPr>
          <w:rFonts w:ascii="Verdana" w:hAnsi="Verdana" w:cstheme="minorHAnsi"/>
          <w:sz w:val="22"/>
          <w:szCs w:val="22"/>
        </w:rPr>
        <w:t>We</w:t>
      </w:r>
      <w:proofErr w:type="gramEnd"/>
      <w:r w:rsidR="005C3A03" w:rsidRPr="005C3A03">
        <w:rPr>
          <w:rFonts w:ascii="Verdana" w:hAnsi="Verdana" w:cstheme="minorHAnsi"/>
          <w:sz w:val="22"/>
          <w:szCs w:val="22"/>
        </w:rPr>
        <w:t xml:space="preserve"> are still looking for so</w:t>
      </w:r>
      <w:r w:rsidR="00835FFF">
        <w:rPr>
          <w:rFonts w:ascii="Verdana" w:hAnsi="Verdana" w:cstheme="minorHAnsi"/>
          <w:sz w:val="22"/>
          <w:szCs w:val="22"/>
        </w:rPr>
        <w:t>me</w:t>
      </w:r>
      <w:r w:rsidR="005C3A03" w:rsidRPr="005C3A03">
        <w:rPr>
          <w:rFonts w:ascii="Verdana" w:hAnsi="Verdana" w:cstheme="minorHAnsi"/>
          <w:sz w:val="22"/>
          <w:szCs w:val="22"/>
        </w:rPr>
        <w:t xml:space="preserve"> level 2 learner resources for this activity.</w:t>
      </w:r>
      <w:r w:rsidR="009421D3">
        <w:rPr>
          <w:rFonts w:ascii="Verdana" w:hAnsi="Verdana" w:cstheme="minorHAnsi"/>
          <w:sz w:val="22"/>
          <w:szCs w:val="22"/>
        </w:rPr>
        <w:t xml:space="preserve"> In the </w:t>
      </w:r>
      <w:proofErr w:type="gramStart"/>
      <w:r w:rsidR="009421D3">
        <w:rPr>
          <w:rFonts w:ascii="Verdana" w:hAnsi="Verdana" w:cstheme="minorHAnsi"/>
          <w:sz w:val="22"/>
          <w:szCs w:val="22"/>
        </w:rPr>
        <w:t>meantime</w:t>
      </w:r>
      <w:proofErr w:type="gramEnd"/>
      <w:r w:rsidR="009421D3">
        <w:rPr>
          <w:rFonts w:ascii="Verdana" w:hAnsi="Verdana" w:cstheme="minorHAnsi"/>
          <w:sz w:val="22"/>
          <w:szCs w:val="22"/>
        </w:rPr>
        <w:t>…</w:t>
      </w:r>
    </w:p>
    <w:p w14:paraId="1D681A70" w14:textId="3E3FA535" w:rsidR="005C3A03" w:rsidRDefault="005C3A03" w:rsidP="00F47BD3">
      <w:pPr>
        <w:spacing w:before="120" w:after="120"/>
        <w:ind w:right="-618"/>
        <w:rPr>
          <w:rFonts w:ascii="Verdana" w:hAnsi="Verdana" w:cstheme="minorHAnsi"/>
          <w:sz w:val="22"/>
          <w:szCs w:val="22"/>
        </w:rPr>
      </w:pPr>
    </w:p>
    <w:p w14:paraId="2AB1BDE5" w14:textId="0B3F7011" w:rsidR="004A0594" w:rsidRDefault="004A0594" w:rsidP="00F47BD3">
      <w:pPr>
        <w:spacing w:before="120" w:after="120"/>
        <w:ind w:right="-618"/>
        <w:rPr>
          <w:rFonts w:ascii="Verdana" w:hAnsi="Verdana" w:cstheme="minorHAnsi"/>
          <w:sz w:val="22"/>
          <w:szCs w:val="22"/>
        </w:rPr>
      </w:pPr>
      <w:hyperlink r:id="rId9" w:history="1">
        <w:r w:rsidRPr="00934347">
          <w:rPr>
            <w:rStyle w:val="Hyperlink"/>
            <w:rFonts w:ascii="Verdana" w:hAnsi="Verdana" w:cstheme="minorHAnsi"/>
            <w:sz w:val="22"/>
            <w:szCs w:val="22"/>
          </w:rPr>
          <w:t>https://letstalkscience.ca/educational-resources/stem-in-context/there-too-much-carbon-dioxide-in-your-classroom</w:t>
        </w:r>
      </w:hyperlink>
    </w:p>
    <w:p w14:paraId="4926D329" w14:textId="43546476" w:rsidR="009421D3" w:rsidRDefault="00044810" w:rsidP="009B4334">
      <w:pPr>
        <w:spacing w:before="120" w:after="120"/>
        <w:ind w:right="-618"/>
        <w:rPr>
          <w:rFonts w:ascii="Verdana" w:hAnsi="Verdana" w:cstheme="minorHAnsi"/>
          <w:sz w:val="22"/>
          <w:szCs w:val="22"/>
        </w:rPr>
      </w:pPr>
      <w:hyperlink r:id="rId10" w:history="1">
        <w:r w:rsidRPr="00934347">
          <w:rPr>
            <w:rStyle w:val="Hyperlink"/>
            <w:rFonts w:ascii="Verdana" w:hAnsi="Verdana" w:cstheme="minorHAnsi"/>
            <w:sz w:val="22"/>
            <w:szCs w:val="22"/>
          </w:rPr>
          <w:t>http://learnometer.net/variables.html</w:t>
        </w:r>
      </w:hyperlink>
    </w:p>
    <w:p w14:paraId="72A45DA7" w14:textId="72CB82AC" w:rsidR="009B4334" w:rsidRDefault="009B4334" w:rsidP="009B4334">
      <w:pPr>
        <w:spacing w:before="120" w:after="120"/>
        <w:ind w:right="-618"/>
        <w:rPr>
          <w:rFonts w:ascii="Verdana" w:hAnsi="Verdana" w:cstheme="minorHAnsi"/>
          <w:sz w:val="22"/>
          <w:szCs w:val="22"/>
        </w:rPr>
      </w:pPr>
      <w:hyperlink r:id="rId11" w:history="1">
        <w:r w:rsidRPr="00934347">
          <w:rPr>
            <w:rStyle w:val="Hyperlink"/>
            <w:rFonts w:ascii="Verdana" w:hAnsi="Verdana" w:cstheme="minorHAnsi"/>
            <w:sz w:val="22"/>
            <w:szCs w:val="22"/>
          </w:rPr>
          <w:t>https://energyair.com/classroom-temperature-affect-learning/</w:t>
        </w:r>
      </w:hyperlink>
    </w:p>
    <w:p w14:paraId="351C4167" w14:textId="2D93E185" w:rsidR="00805432" w:rsidRPr="00493455" w:rsidRDefault="009B4334" w:rsidP="00805432">
      <w:pPr>
        <w:spacing w:before="120" w:after="120"/>
        <w:ind w:right="-618"/>
        <w:rPr>
          <w:rFonts w:ascii="Verdana" w:hAnsi="Verdana" w:cstheme="minorHAnsi"/>
          <w:sz w:val="22"/>
          <w:szCs w:val="22"/>
        </w:rPr>
      </w:pPr>
      <w:hyperlink r:id="rId12" w:history="1">
        <w:r w:rsidRPr="00934347">
          <w:rPr>
            <w:rStyle w:val="Hyperlink"/>
            <w:rFonts w:ascii="Verdana" w:hAnsi="Verdana" w:cstheme="minorHAnsi"/>
            <w:sz w:val="22"/>
            <w:szCs w:val="22"/>
          </w:rPr>
          <w:t>https://heppell.net/byop/</w:t>
        </w:r>
      </w:hyperlink>
    </w:p>
    <w:p w14:paraId="1805EECD" w14:textId="69E92781" w:rsidR="00805432" w:rsidRPr="00493455" w:rsidRDefault="009B4334" w:rsidP="009B4334">
      <w:pPr>
        <w:spacing w:before="120" w:after="120"/>
        <w:ind w:right="-618"/>
        <w:rPr>
          <w:rFonts w:ascii="Verdana" w:hAnsi="Verdana" w:cstheme="minorHAnsi"/>
          <w:sz w:val="22"/>
          <w:szCs w:val="22"/>
        </w:rPr>
      </w:pPr>
      <w:hyperlink r:id="rId13" w:history="1">
        <w:r w:rsidRPr="00934347">
          <w:rPr>
            <w:rStyle w:val="Hyperlink"/>
            <w:rFonts w:ascii="Verdana" w:hAnsi="Verdana" w:cstheme="minorHAnsi"/>
            <w:sz w:val="22"/>
            <w:szCs w:val="22"/>
          </w:rPr>
          <w:t>https://thinkprogress.org/exclusive-elevated-co2-levels-directly-affect-human-cognition-new-harvard-study-shows-2748e7378941/</w:t>
        </w:r>
      </w:hyperlink>
    </w:p>
    <w:p w14:paraId="76903500" w14:textId="77777777" w:rsidR="005C3A03" w:rsidRDefault="005C3A03" w:rsidP="005C3A03">
      <w:pPr>
        <w:tabs>
          <w:tab w:val="left" w:pos="284"/>
        </w:tabs>
        <w:spacing w:before="120" w:after="120"/>
        <w:ind w:right="-618"/>
        <w:rPr>
          <w:rFonts w:ascii="Verdana" w:eastAsia="Verdana Pro" w:hAnsi="Verdana" w:cs="Verdana Pro"/>
          <w:bCs/>
          <w:color w:val="000000"/>
          <w:sz w:val="22"/>
          <w:szCs w:val="22"/>
        </w:rPr>
      </w:pPr>
    </w:p>
    <w:p w14:paraId="36A6F4E8" w14:textId="4042822D" w:rsidR="00805432" w:rsidRPr="005C3A03" w:rsidRDefault="005E7E6D" w:rsidP="005C3A03">
      <w:pPr>
        <w:tabs>
          <w:tab w:val="left" w:pos="284"/>
        </w:tabs>
        <w:spacing w:before="120" w:after="120"/>
        <w:ind w:right="-618"/>
        <w:rPr>
          <w:rFonts w:ascii="Verdana" w:hAnsi="Verdana" w:cstheme="minorHAnsi"/>
          <w:sz w:val="22"/>
          <w:szCs w:val="22"/>
        </w:rPr>
      </w:pPr>
      <w:r>
        <w:rPr>
          <w:rFonts w:ascii="Verdana" w:eastAsia="Verdana Pro" w:hAnsi="Verdana" w:cs="Verdana Pro"/>
          <w:bCs/>
          <w:color w:val="000000"/>
          <w:sz w:val="22"/>
          <w:szCs w:val="22"/>
        </w:rPr>
        <w:t>1</w:t>
      </w:r>
      <w:r w:rsidR="00366C50">
        <w:rPr>
          <w:rFonts w:ascii="Verdana" w:eastAsia="Verdana Pro" w:hAnsi="Verdana" w:cs="Verdana Pro"/>
          <w:bCs/>
          <w:color w:val="000000"/>
          <w:sz w:val="22"/>
          <w:szCs w:val="22"/>
        </w:rPr>
        <w:t xml:space="preserve">.2 </w:t>
      </w:r>
      <w:r w:rsidR="00805432" w:rsidRPr="005C3A03">
        <w:rPr>
          <w:rFonts w:ascii="Verdana" w:eastAsia="Verdana Pro" w:hAnsi="Verdana" w:cs="Verdana Pro"/>
          <w:bCs/>
          <w:color w:val="000000"/>
          <w:sz w:val="22"/>
          <w:szCs w:val="22"/>
        </w:rPr>
        <w:t>Learners share and present their findings.</w:t>
      </w:r>
    </w:p>
    <w:p w14:paraId="64094E57" w14:textId="77777777" w:rsidR="00802387" w:rsidRPr="00E3412C" w:rsidRDefault="00802387" w:rsidP="00E3412C">
      <w:pPr>
        <w:spacing w:before="240" w:after="120"/>
        <w:ind w:right="-618"/>
        <w:rPr>
          <w:rFonts w:ascii="Verdana" w:eastAsia="Arial" w:hAnsi="Verdana" w:cs="Arial"/>
          <w:sz w:val="22"/>
          <w:szCs w:val="22"/>
        </w:rPr>
      </w:pPr>
    </w:p>
    <w:p w14:paraId="554D5344" w14:textId="789407CA" w:rsidR="00F102B5" w:rsidRPr="00F102B5" w:rsidRDefault="00F102B5" w:rsidP="00F102B5">
      <w:pPr>
        <w:spacing w:before="120" w:after="120"/>
        <w:ind w:right="-618"/>
        <w:rPr>
          <w:rFonts w:ascii="Verdana" w:hAnsi="Verdana" w:cstheme="minorHAnsi"/>
          <w:sz w:val="22"/>
          <w:szCs w:val="22"/>
        </w:rPr>
      </w:pPr>
    </w:p>
    <w:p w14:paraId="6B20EF80" w14:textId="7746961D" w:rsidR="00A930E1" w:rsidRDefault="00A930E1">
      <w:pPr>
        <w:rPr>
          <w:rFonts w:ascii="Verdana" w:eastAsia="Arial" w:hAnsi="Verdana" w:cs="Arial"/>
          <w:sz w:val="22"/>
          <w:szCs w:val="22"/>
        </w:rPr>
      </w:pPr>
      <w:r>
        <w:rPr>
          <w:rFonts w:ascii="Verdana" w:eastAsia="Arial" w:hAnsi="Verdana" w:cs="Arial"/>
          <w:sz w:val="22"/>
          <w:szCs w:val="22"/>
        </w:rPr>
        <w:br w:type="page"/>
      </w:r>
    </w:p>
    <w:p w14:paraId="6EEA7167" w14:textId="640E82F7" w:rsidR="0010551E" w:rsidRPr="00446CF5" w:rsidRDefault="0010551E" w:rsidP="0010551E">
      <w:pPr>
        <w:pStyle w:val="ListParagraph"/>
        <w:spacing w:before="120" w:after="240"/>
        <w:ind w:left="11" w:right="-618" w:firstLine="11"/>
        <w:contextualSpacing w:val="0"/>
        <w:rPr>
          <w:rFonts w:ascii="Verdana" w:eastAsia="Arial" w:hAnsi="Verdana" w:cs="Arial"/>
          <w:b/>
          <w:bCs/>
          <w:color w:val="67989D"/>
          <w:sz w:val="22"/>
          <w:szCs w:val="22"/>
        </w:rPr>
      </w:pPr>
      <w:r w:rsidRPr="00446CF5">
        <w:rPr>
          <w:rFonts w:ascii="Verdana" w:eastAsia="Arial" w:hAnsi="Verdana" w:cs="Arial"/>
          <w:b/>
          <w:color w:val="67989D"/>
          <w:sz w:val="22"/>
          <w:szCs w:val="22"/>
        </w:rPr>
        <w:lastRenderedPageBreak/>
        <w:t xml:space="preserve">Activity </w:t>
      </w:r>
      <w:r w:rsidR="005E7E6D">
        <w:rPr>
          <w:rFonts w:ascii="Verdana" w:eastAsia="Arial" w:hAnsi="Verdana" w:cs="Arial"/>
          <w:b/>
          <w:color w:val="67989D"/>
          <w:sz w:val="22"/>
          <w:szCs w:val="22"/>
        </w:rPr>
        <w:t>2</w:t>
      </w:r>
      <w:r w:rsidRPr="00446CF5">
        <w:rPr>
          <w:rFonts w:ascii="Verdana" w:eastAsia="Arial" w:hAnsi="Verdana" w:cs="Arial"/>
          <w:color w:val="67989D"/>
          <w:sz w:val="22"/>
          <w:szCs w:val="22"/>
        </w:rPr>
        <w:t xml:space="preserve">   </w:t>
      </w:r>
      <w:r w:rsidR="005E7E6D">
        <w:rPr>
          <w:rFonts w:ascii="Verdana" w:eastAsia="Arial" w:hAnsi="Verdana" w:cs="Arial"/>
          <w:b/>
          <w:bCs/>
          <w:color w:val="67989D"/>
          <w:sz w:val="22"/>
          <w:szCs w:val="22"/>
        </w:rPr>
        <w:t>Introduction to sensors and environmental data</w:t>
      </w:r>
    </w:p>
    <w:tbl>
      <w:tblPr>
        <w:tblStyle w:val="TableGrid"/>
        <w:tblW w:w="0" w:type="auto"/>
        <w:shd w:val="clear" w:color="auto" w:fill="FDE9D9" w:themeFill="accent6" w:themeFillTint="33"/>
        <w:tblLook w:val="04A0" w:firstRow="1" w:lastRow="0" w:firstColumn="1" w:lastColumn="0" w:noHBand="0" w:noVBand="1"/>
      </w:tblPr>
      <w:tblGrid>
        <w:gridCol w:w="9060"/>
      </w:tblGrid>
      <w:tr w:rsidR="00917828" w14:paraId="55F7B9F8" w14:textId="77777777" w:rsidTr="00917828">
        <w:tc>
          <w:tcPr>
            <w:tcW w:w="9060" w:type="dxa"/>
            <w:shd w:val="clear" w:color="auto" w:fill="FDE9D9" w:themeFill="accent6" w:themeFillTint="33"/>
          </w:tcPr>
          <w:p w14:paraId="78B77C86" w14:textId="77777777" w:rsidR="00917828" w:rsidRPr="00917828" w:rsidRDefault="00917828" w:rsidP="00917828">
            <w:pPr>
              <w:spacing w:before="120" w:after="120"/>
              <w:ind w:right="-618"/>
              <w:rPr>
                <w:rFonts w:ascii="Verdana" w:eastAsia="Arial" w:hAnsi="Verdana" w:cs="Arial"/>
                <w:sz w:val="22"/>
                <w:szCs w:val="22"/>
              </w:rPr>
            </w:pPr>
            <w:r w:rsidRPr="00917828">
              <w:rPr>
                <w:rFonts w:ascii="Verdana" w:eastAsia="Arial" w:hAnsi="Verdana" w:cs="Arial"/>
                <w:sz w:val="22"/>
                <w:szCs w:val="22"/>
                <w:lang w:val="en-US"/>
              </w:rPr>
              <w:t>Learning intention</w:t>
            </w:r>
          </w:p>
          <w:p w14:paraId="32311AF7" w14:textId="2AC71D0C" w:rsidR="00917828" w:rsidRPr="002B3A3B" w:rsidRDefault="00917828" w:rsidP="004318FE">
            <w:pPr>
              <w:pStyle w:val="ListParagraph"/>
              <w:numPr>
                <w:ilvl w:val="0"/>
                <w:numId w:val="4"/>
              </w:numPr>
              <w:spacing w:before="120" w:after="120"/>
              <w:ind w:right="-618"/>
              <w:rPr>
                <w:rFonts w:ascii="Verdana" w:eastAsia="Arial" w:hAnsi="Verdana" w:cs="Arial"/>
                <w:sz w:val="22"/>
                <w:szCs w:val="22"/>
              </w:rPr>
            </w:pPr>
            <w:r w:rsidRPr="002B3A3B">
              <w:rPr>
                <w:rFonts w:ascii="Verdana" w:eastAsia="Arial" w:hAnsi="Verdana" w:cs="Arial"/>
                <w:sz w:val="22"/>
                <w:szCs w:val="22"/>
                <w:lang w:val="en-US"/>
              </w:rPr>
              <w:t xml:space="preserve">We are learning how sensors can record environmental data.  </w:t>
            </w:r>
          </w:p>
          <w:p w14:paraId="20E439FE" w14:textId="77777777" w:rsidR="00917828" w:rsidRPr="002B3A3B" w:rsidRDefault="00917828" w:rsidP="00917828">
            <w:pPr>
              <w:pStyle w:val="ListParagraph"/>
              <w:spacing w:before="120" w:after="120"/>
              <w:ind w:left="1070" w:right="-618"/>
              <w:rPr>
                <w:rFonts w:ascii="Verdana" w:eastAsia="Arial" w:hAnsi="Verdana" w:cs="Arial"/>
                <w:sz w:val="22"/>
                <w:szCs w:val="22"/>
              </w:rPr>
            </w:pPr>
            <w:r w:rsidRPr="002B3A3B">
              <w:rPr>
                <w:rFonts w:ascii="Verdana" w:eastAsia="Arial" w:hAnsi="Verdana" w:cs="Arial"/>
                <w:sz w:val="22"/>
                <w:szCs w:val="22"/>
                <w:lang w:val="en-US"/>
              </w:rPr>
              <w:t xml:space="preserve"> </w:t>
            </w:r>
          </w:p>
          <w:p w14:paraId="6E918AF4" w14:textId="77777777" w:rsidR="00917828" w:rsidRPr="00917828" w:rsidRDefault="00917828" w:rsidP="00917828">
            <w:pPr>
              <w:spacing w:before="120" w:after="120"/>
              <w:ind w:right="-618"/>
              <w:rPr>
                <w:rFonts w:ascii="Verdana" w:eastAsia="Arial" w:hAnsi="Verdana" w:cs="Arial"/>
                <w:sz w:val="22"/>
                <w:szCs w:val="22"/>
              </w:rPr>
            </w:pPr>
            <w:r w:rsidRPr="00917828">
              <w:rPr>
                <w:rFonts w:ascii="Verdana" w:eastAsia="Arial" w:hAnsi="Verdana" w:cs="Arial"/>
                <w:sz w:val="22"/>
                <w:szCs w:val="22"/>
                <w:lang w:val="en-US"/>
              </w:rPr>
              <w:t>Success criteria</w:t>
            </w:r>
          </w:p>
          <w:p w14:paraId="608CAFFE" w14:textId="768EC299" w:rsidR="00917828" w:rsidRPr="002B3A3B" w:rsidRDefault="00917828" w:rsidP="004318FE">
            <w:pPr>
              <w:pStyle w:val="ListParagraph"/>
              <w:numPr>
                <w:ilvl w:val="0"/>
                <w:numId w:val="12"/>
              </w:numPr>
              <w:pBdr>
                <w:top w:val="nil"/>
                <w:left w:val="nil"/>
                <w:bottom w:val="nil"/>
                <w:right w:val="nil"/>
                <w:between w:val="nil"/>
              </w:pBdr>
              <w:ind w:right="-618"/>
              <w:contextualSpacing w:val="0"/>
              <w:rPr>
                <w:rFonts w:ascii="Verdana" w:eastAsia="Arial" w:hAnsi="Verdana" w:cs="Arial"/>
                <w:sz w:val="22"/>
                <w:szCs w:val="22"/>
              </w:rPr>
            </w:pPr>
            <w:r w:rsidRPr="002B3A3B">
              <w:rPr>
                <w:rFonts w:ascii="Verdana" w:eastAsia="Arial" w:hAnsi="Verdana" w:cs="Arial"/>
                <w:sz w:val="22"/>
                <w:szCs w:val="22"/>
                <w:lang w:val="en-US"/>
              </w:rPr>
              <w:t xml:space="preserve">I can describe types of </w:t>
            </w:r>
            <w:r w:rsidR="002918AB">
              <w:rPr>
                <w:rFonts w:ascii="Verdana" w:eastAsia="Arial" w:hAnsi="Verdana" w:cs="Arial"/>
                <w:sz w:val="22"/>
                <w:szCs w:val="22"/>
                <w:lang w:val="en-US"/>
              </w:rPr>
              <w:t>environmental</w:t>
            </w:r>
            <w:r w:rsidRPr="002B3A3B">
              <w:rPr>
                <w:rFonts w:ascii="Verdana" w:eastAsia="Arial" w:hAnsi="Verdana" w:cs="Arial"/>
                <w:sz w:val="22"/>
                <w:szCs w:val="22"/>
                <w:lang w:val="en-US"/>
              </w:rPr>
              <w:t xml:space="preserve"> data recorded by a sensor.</w:t>
            </w:r>
          </w:p>
          <w:p w14:paraId="10489F22" w14:textId="0B786F14" w:rsidR="00917828" w:rsidRPr="002B3A3B" w:rsidRDefault="00917828" w:rsidP="004318FE">
            <w:pPr>
              <w:pStyle w:val="ListParagraph"/>
              <w:numPr>
                <w:ilvl w:val="0"/>
                <w:numId w:val="12"/>
              </w:numPr>
              <w:pBdr>
                <w:top w:val="nil"/>
                <w:left w:val="nil"/>
                <w:bottom w:val="nil"/>
                <w:right w:val="nil"/>
                <w:between w:val="nil"/>
              </w:pBdr>
              <w:ind w:right="-618"/>
              <w:contextualSpacing w:val="0"/>
              <w:rPr>
                <w:rFonts w:ascii="Verdana" w:eastAsia="Arial" w:hAnsi="Verdana" w:cs="Arial"/>
                <w:sz w:val="22"/>
                <w:szCs w:val="22"/>
              </w:rPr>
            </w:pPr>
            <w:r w:rsidRPr="002B3A3B">
              <w:rPr>
                <w:rFonts w:ascii="Verdana" w:eastAsia="Arial" w:hAnsi="Verdana" w:cs="Arial"/>
                <w:sz w:val="22"/>
                <w:szCs w:val="22"/>
                <w:lang w:val="en-US"/>
              </w:rPr>
              <w:t xml:space="preserve">I can say why data about </w:t>
            </w:r>
            <w:r w:rsidR="002918AB">
              <w:rPr>
                <w:rFonts w:ascii="Verdana" w:eastAsia="Arial" w:hAnsi="Verdana" w:cs="Arial"/>
                <w:sz w:val="22"/>
                <w:szCs w:val="22"/>
                <w:lang w:val="en-US"/>
              </w:rPr>
              <w:t>the environment</w:t>
            </w:r>
            <w:r w:rsidRPr="002B3A3B">
              <w:rPr>
                <w:rFonts w:ascii="Verdana" w:eastAsia="Arial" w:hAnsi="Verdana" w:cs="Arial"/>
                <w:sz w:val="22"/>
                <w:szCs w:val="22"/>
                <w:lang w:val="en-US"/>
              </w:rPr>
              <w:t xml:space="preserve"> is helpful.</w:t>
            </w:r>
          </w:p>
          <w:p w14:paraId="35749EAA" w14:textId="0C0953C0" w:rsidR="00917828" w:rsidRPr="00917828" w:rsidRDefault="00917828" w:rsidP="004318FE">
            <w:pPr>
              <w:pStyle w:val="ListParagraph"/>
              <w:numPr>
                <w:ilvl w:val="0"/>
                <w:numId w:val="12"/>
              </w:numPr>
              <w:pBdr>
                <w:top w:val="nil"/>
                <w:left w:val="nil"/>
                <w:bottom w:val="nil"/>
                <w:right w:val="nil"/>
                <w:between w:val="nil"/>
              </w:pBdr>
              <w:ind w:right="-618"/>
              <w:contextualSpacing w:val="0"/>
              <w:rPr>
                <w:rFonts w:ascii="Verdana" w:eastAsia="Arial" w:hAnsi="Verdana" w:cs="Arial"/>
                <w:sz w:val="22"/>
                <w:szCs w:val="22"/>
              </w:rPr>
            </w:pPr>
            <w:r w:rsidRPr="002B3A3B">
              <w:rPr>
                <w:rFonts w:ascii="Verdana" w:eastAsia="Arial" w:hAnsi="Verdana" w:cs="Arial"/>
                <w:sz w:val="22"/>
                <w:szCs w:val="22"/>
                <w:lang w:val="en-US"/>
              </w:rPr>
              <w:t xml:space="preserve">I can </w:t>
            </w:r>
            <w:proofErr w:type="spellStart"/>
            <w:r w:rsidRPr="002B3A3B">
              <w:rPr>
                <w:rFonts w:ascii="Verdana" w:eastAsia="Arial" w:hAnsi="Verdana" w:cs="Arial"/>
                <w:sz w:val="22"/>
                <w:szCs w:val="22"/>
                <w:lang w:val="en-US"/>
              </w:rPr>
              <w:t>analyse</w:t>
            </w:r>
            <w:proofErr w:type="spellEnd"/>
            <w:r w:rsidRPr="002B3A3B">
              <w:rPr>
                <w:rFonts w:ascii="Verdana" w:eastAsia="Arial" w:hAnsi="Verdana" w:cs="Arial"/>
                <w:sz w:val="22"/>
                <w:szCs w:val="22"/>
                <w:lang w:val="en-US"/>
              </w:rPr>
              <w:t xml:space="preserve"> environmental data about a classroom.</w:t>
            </w:r>
            <w:r>
              <w:rPr>
                <w:rFonts w:ascii="Verdana" w:eastAsia="Arial" w:hAnsi="Verdana" w:cs="Arial"/>
                <w:sz w:val="22"/>
                <w:szCs w:val="22"/>
                <w:lang w:val="en-US"/>
              </w:rPr>
              <w:br/>
            </w:r>
          </w:p>
        </w:tc>
      </w:tr>
    </w:tbl>
    <w:p w14:paraId="6C6DCE89" w14:textId="77777777" w:rsidR="00917828" w:rsidRDefault="00917828" w:rsidP="00917828">
      <w:pPr>
        <w:spacing w:before="120" w:after="120"/>
        <w:ind w:right="-618"/>
        <w:rPr>
          <w:rFonts w:ascii="Verdana" w:eastAsia="Arial" w:hAnsi="Verdana" w:cs="Arial"/>
          <w:sz w:val="22"/>
          <w:szCs w:val="22"/>
          <w:lang w:val="en-US"/>
        </w:rPr>
      </w:pPr>
    </w:p>
    <w:p w14:paraId="5E8790AB" w14:textId="2D5FD5A6" w:rsidR="0010551E" w:rsidRPr="005C3A03" w:rsidRDefault="005E7E6D" w:rsidP="00366C50">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color w:val="000000"/>
          <w:sz w:val="22"/>
          <w:szCs w:val="22"/>
        </w:rPr>
        <w:t>2.</w:t>
      </w:r>
      <w:r w:rsidR="00366C50">
        <w:rPr>
          <w:rFonts w:ascii="Verdana" w:eastAsia="Verdana Pro" w:hAnsi="Verdana" w:cs="Verdana Pro"/>
          <w:bCs/>
          <w:color w:val="000000"/>
          <w:sz w:val="22"/>
          <w:szCs w:val="22"/>
        </w:rPr>
        <w:t xml:space="preserve">1 </w:t>
      </w:r>
      <w:r w:rsidR="0010551E" w:rsidRPr="005C3A03">
        <w:rPr>
          <w:rFonts w:ascii="Verdana" w:eastAsia="Verdana Pro" w:hAnsi="Verdana" w:cs="Verdana Pro"/>
          <w:bCs/>
          <w:color w:val="000000"/>
          <w:sz w:val="22"/>
          <w:szCs w:val="22"/>
        </w:rPr>
        <w:t xml:space="preserve">Recap on Activity 1 – looking at how environmental conditions </w:t>
      </w:r>
      <w:r w:rsidR="00AD2A4A">
        <w:rPr>
          <w:rFonts w:ascii="Verdana" w:eastAsia="Verdana Pro" w:hAnsi="Verdana" w:cs="Verdana Pro"/>
          <w:bCs/>
          <w:color w:val="000000"/>
          <w:sz w:val="22"/>
          <w:szCs w:val="22"/>
        </w:rPr>
        <w:t xml:space="preserve">like CO2 </w:t>
      </w:r>
      <w:r w:rsidR="0010551E" w:rsidRPr="005C3A03">
        <w:rPr>
          <w:rFonts w:ascii="Verdana" w:eastAsia="Verdana Pro" w:hAnsi="Verdana" w:cs="Verdana Pro"/>
          <w:bCs/>
          <w:color w:val="000000"/>
          <w:sz w:val="22"/>
          <w:szCs w:val="22"/>
        </w:rPr>
        <w:t xml:space="preserve">can affect </w:t>
      </w:r>
      <w:r w:rsidR="00835FFF">
        <w:rPr>
          <w:rFonts w:ascii="Verdana" w:eastAsia="Verdana Pro" w:hAnsi="Verdana" w:cs="Verdana Pro"/>
          <w:bCs/>
          <w:color w:val="000000"/>
          <w:sz w:val="22"/>
          <w:szCs w:val="22"/>
        </w:rPr>
        <w:t>learning.</w:t>
      </w:r>
    </w:p>
    <w:p w14:paraId="13272A99" w14:textId="77777777" w:rsidR="005C3A03" w:rsidRDefault="005C3A03" w:rsidP="00366C50">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11C5DC9F" w14:textId="33596DB7" w:rsidR="0010551E" w:rsidRPr="005C3A03" w:rsidRDefault="005E7E6D" w:rsidP="00366C50">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color w:val="000000"/>
          <w:sz w:val="22"/>
          <w:szCs w:val="22"/>
        </w:rPr>
        <w:t>2</w:t>
      </w:r>
      <w:r w:rsidR="00366C50">
        <w:rPr>
          <w:rFonts w:ascii="Verdana" w:eastAsia="Verdana Pro" w:hAnsi="Verdana" w:cs="Verdana Pro"/>
          <w:bCs/>
          <w:color w:val="000000"/>
          <w:sz w:val="22"/>
          <w:szCs w:val="22"/>
        </w:rPr>
        <w:t xml:space="preserve">.2 </w:t>
      </w:r>
      <w:r w:rsidR="0010551E" w:rsidRPr="005C3A03">
        <w:rPr>
          <w:rFonts w:ascii="Verdana" w:eastAsia="Verdana Pro" w:hAnsi="Verdana" w:cs="Verdana Pro"/>
          <w:bCs/>
          <w:color w:val="000000"/>
          <w:sz w:val="22"/>
          <w:szCs w:val="22"/>
        </w:rPr>
        <w:t xml:space="preserve">Learners </w:t>
      </w:r>
      <w:r w:rsidR="0010551E" w:rsidRPr="005C3A03">
        <w:rPr>
          <w:rFonts w:ascii="Verdana" w:eastAsia="Verdana Pro" w:hAnsi="Verdana" w:cs="Verdana Pro"/>
          <w:bCs/>
          <w:sz w:val="22"/>
          <w:szCs w:val="22"/>
        </w:rPr>
        <w:t xml:space="preserve">are introduced to the use of sensors to monitor </w:t>
      </w:r>
      <w:r w:rsidR="002918AB">
        <w:rPr>
          <w:rFonts w:ascii="Verdana" w:eastAsia="Verdana Pro" w:hAnsi="Verdana" w:cs="Verdana Pro"/>
          <w:bCs/>
          <w:sz w:val="22"/>
          <w:szCs w:val="22"/>
        </w:rPr>
        <w:t>indoor</w:t>
      </w:r>
      <w:r w:rsidR="0010551E" w:rsidRPr="005C3A03">
        <w:rPr>
          <w:rFonts w:ascii="Verdana" w:eastAsia="Verdana Pro" w:hAnsi="Verdana" w:cs="Verdana Pro"/>
          <w:bCs/>
          <w:sz w:val="22"/>
          <w:szCs w:val="22"/>
        </w:rPr>
        <w:t xml:space="preserve"> environments such as school classrooms, offices and homes.</w:t>
      </w:r>
    </w:p>
    <w:p w14:paraId="2C49FBE1" w14:textId="77777777" w:rsidR="005C3A03" w:rsidRDefault="005C3A03" w:rsidP="00366C50">
      <w:pPr>
        <w:pBdr>
          <w:top w:val="nil"/>
          <w:left w:val="nil"/>
          <w:bottom w:val="nil"/>
          <w:right w:val="nil"/>
          <w:between w:val="nil"/>
        </w:pBdr>
        <w:spacing w:before="120" w:after="120"/>
        <w:ind w:right="-618"/>
        <w:rPr>
          <w:rFonts w:ascii="Verdana" w:eastAsia="Verdana Pro" w:hAnsi="Verdana" w:cs="Verdana Pro"/>
          <w:bCs/>
          <w:sz w:val="22"/>
          <w:szCs w:val="22"/>
        </w:rPr>
      </w:pPr>
    </w:p>
    <w:p w14:paraId="6EAD73D6" w14:textId="1AB496A6" w:rsidR="0010551E" w:rsidRPr="005C3A03" w:rsidRDefault="005E7E6D" w:rsidP="00366C50">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sz w:val="22"/>
          <w:szCs w:val="22"/>
        </w:rPr>
        <w:t>2</w:t>
      </w:r>
      <w:r w:rsidR="00366C50">
        <w:rPr>
          <w:rFonts w:ascii="Verdana" w:eastAsia="Verdana Pro" w:hAnsi="Verdana" w:cs="Verdana Pro"/>
          <w:bCs/>
          <w:sz w:val="22"/>
          <w:szCs w:val="22"/>
        </w:rPr>
        <w:t xml:space="preserve">.3 </w:t>
      </w:r>
      <w:r w:rsidR="0010551E" w:rsidRPr="005C3A03">
        <w:rPr>
          <w:rFonts w:ascii="Verdana" w:eastAsia="Verdana Pro" w:hAnsi="Verdana" w:cs="Verdana Pro"/>
          <w:bCs/>
          <w:sz w:val="22"/>
          <w:szCs w:val="22"/>
        </w:rPr>
        <w:t xml:space="preserve">Learners consider the purpose of monitoring environmental conditions such as </w:t>
      </w:r>
      <w:r w:rsidR="0010551E" w:rsidRPr="005C3A03">
        <w:rPr>
          <w:rFonts w:ascii="Verdana" w:hAnsi="Verdana" w:cstheme="majorHAnsi"/>
          <w:sz w:val="22"/>
          <w:szCs w:val="22"/>
        </w:rPr>
        <w:t>CO</w:t>
      </w:r>
      <w:r w:rsidR="0010551E" w:rsidRPr="005C3A03">
        <w:rPr>
          <w:rFonts w:ascii="Cambria Math" w:hAnsi="Cambria Math" w:cs="Cambria Math"/>
          <w:sz w:val="22"/>
          <w:szCs w:val="22"/>
        </w:rPr>
        <w:t>₂</w:t>
      </w:r>
      <w:r w:rsidR="0010551E" w:rsidRPr="005C3A03">
        <w:rPr>
          <w:rFonts w:ascii="Verdana" w:hAnsi="Verdana" w:cs="Cambria Math"/>
          <w:sz w:val="22"/>
          <w:szCs w:val="22"/>
        </w:rPr>
        <w:t xml:space="preserve"> levels in workplaces and homes</w:t>
      </w:r>
      <w:r w:rsidR="0010551E" w:rsidRPr="005C3A03">
        <w:rPr>
          <w:rFonts w:ascii="Verdana" w:eastAsia="Verdana Pro" w:hAnsi="Verdana" w:cs="Verdana Pro"/>
          <w:bCs/>
          <w:sz w:val="22"/>
          <w:szCs w:val="22"/>
        </w:rPr>
        <w:t xml:space="preserve">.  Possible considerations include health and wellbeing, safety, productivity, comfort and being eco-friendly. </w:t>
      </w:r>
    </w:p>
    <w:p w14:paraId="0FA357C8" w14:textId="77777777" w:rsidR="005C3A03" w:rsidRDefault="005C3A03" w:rsidP="00366C50">
      <w:pPr>
        <w:pBdr>
          <w:top w:val="nil"/>
          <w:left w:val="nil"/>
          <w:bottom w:val="nil"/>
          <w:right w:val="nil"/>
          <w:between w:val="nil"/>
        </w:pBdr>
        <w:spacing w:before="120" w:after="120"/>
        <w:ind w:right="-618"/>
        <w:rPr>
          <w:rFonts w:ascii="Verdana" w:eastAsia="Verdana Pro" w:hAnsi="Verdana" w:cs="Verdana Pro"/>
          <w:bCs/>
          <w:sz w:val="22"/>
          <w:szCs w:val="22"/>
        </w:rPr>
      </w:pPr>
    </w:p>
    <w:p w14:paraId="0F41BBCD" w14:textId="46D4D024" w:rsidR="0010551E" w:rsidRPr="005C3A03" w:rsidRDefault="005E7E6D" w:rsidP="00366C50">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sz w:val="22"/>
          <w:szCs w:val="22"/>
        </w:rPr>
        <w:t>2</w:t>
      </w:r>
      <w:r w:rsidR="00366C50">
        <w:rPr>
          <w:rFonts w:ascii="Verdana" w:eastAsia="Verdana Pro" w:hAnsi="Verdana" w:cs="Verdana Pro"/>
          <w:bCs/>
          <w:sz w:val="22"/>
          <w:szCs w:val="22"/>
        </w:rPr>
        <w:t xml:space="preserve">.4 </w:t>
      </w:r>
      <w:r w:rsidR="0010551E" w:rsidRPr="005C3A03">
        <w:rPr>
          <w:rFonts w:ascii="Verdana" w:eastAsia="Verdana Pro" w:hAnsi="Verdana" w:cs="Verdana Pro"/>
          <w:bCs/>
          <w:sz w:val="22"/>
          <w:szCs w:val="22"/>
        </w:rPr>
        <w:t xml:space="preserve">Learners are presented with </w:t>
      </w:r>
      <w:r w:rsidR="000A2F72">
        <w:rPr>
          <w:rFonts w:ascii="Verdana" w:eastAsia="Verdana Pro" w:hAnsi="Verdana" w:cs="Verdana Pro"/>
          <w:bCs/>
          <w:sz w:val="22"/>
          <w:szCs w:val="22"/>
        </w:rPr>
        <w:t xml:space="preserve">the </w:t>
      </w:r>
      <w:r w:rsidR="0010551E" w:rsidRPr="005C3A03">
        <w:rPr>
          <w:rFonts w:ascii="Verdana" w:eastAsia="Verdana Pro" w:hAnsi="Verdana" w:cs="Verdana Pro"/>
          <w:bCs/>
          <w:sz w:val="22"/>
          <w:szCs w:val="22"/>
        </w:rPr>
        <w:t xml:space="preserve">data from </w:t>
      </w:r>
      <w:r w:rsidR="000A2F72">
        <w:rPr>
          <w:rFonts w:ascii="Verdana" w:eastAsia="Verdana Pro" w:hAnsi="Verdana" w:cs="Verdana Pro"/>
          <w:bCs/>
          <w:sz w:val="22"/>
          <w:szCs w:val="22"/>
        </w:rPr>
        <w:t xml:space="preserve">the </w:t>
      </w:r>
      <w:r w:rsidR="0010551E" w:rsidRPr="005C3A03">
        <w:rPr>
          <w:rFonts w:ascii="Verdana" w:eastAsia="Verdana Pro" w:hAnsi="Verdana" w:cs="Verdana Pro"/>
          <w:bCs/>
          <w:sz w:val="22"/>
          <w:szCs w:val="22"/>
        </w:rPr>
        <w:t xml:space="preserve">classroom at </w:t>
      </w:r>
      <w:proofErr w:type="spellStart"/>
      <w:r w:rsidR="0010551E" w:rsidRPr="005C3A03">
        <w:rPr>
          <w:rFonts w:ascii="Verdana" w:eastAsia="Verdana Pro" w:hAnsi="Verdana" w:cs="Verdana Pro"/>
          <w:bCs/>
          <w:sz w:val="22"/>
          <w:szCs w:val="22"/>
        </w:rPr>
        <w:t>Cladach</w:t>
      </w:r>
      <w:proofErr w:type="spellEnd"/>
      <w:r w:rsidR="0010551E" w:rsidRPr="005C3A03">
        <w:rPr>
          <w:rFonts w:ascii="Verdana" w:eastAsia="Verdana Pro" w:hAnsi="Verdana" w:cs="Verdana Pro"/>
          <w:bCs/>
          <w:sz w:val="22"/>
          <w:szCs w:val="22"/>
        </w:rPr>
        <w:t xml:space="preserve"> Primary School</w:t>
      </w:r>
      <w:r w:rsidR="00AD2A4A">
        <w:rPr>
          <w:rFonts w:ascii="Verdana" w:eastAsia="Verdana Pro" w:hAnsi="Verdana" w:cs="Verdana Pro"/>
          <w:bCs/>
          <w:sz w:val="22"/>
          <w:szCs w:val="22"/>
        </w:rPr>
        <w:t xml:space="preserve"> which measures the CO2 throughout the school day.</w:t>
      </w:r>
    </w:p>
    <w:p w14:paraId="4900690C" w14:textId="77777777" w:rsidR="0010551E" w:rsidRPr="00AD2A4A" w:rsidRDefault="0010551E" w:rsidP="00AD2A4A">
      <w:pPr>
        <w:pBdr>
          <w:top w:val="nil"/>
          <w:left w:val="nil"/>
          <w:bottom w:val="nil"/>
          <w:right w:val="nil"/>
          <w:between w:val="nil"/>
        </w:pBdr>
        <w:spacing w:before="120" w:after="120"/>
        <w:ind w:right="-618"/>
        <w:rPr>
          <w:rFonts w:ascii="Verdana" w:eastAsia="Verdana Pro" w:hAnsi="Verdana" w:cs="Verdana Pro"/>
          <w:bCs/>
          <w:sz w:val="22"/>
          <w:szCs w:val="22"/>
        </w:rPr>
      </w:pPr>
    </w:p>
    <w:p w14:paraId="2FCACB80" w14:textId="413092B7" w:rsidR="0010551E" w:rsidRPr="005C3A03" w:rsidRDefault="005E7E6D" w:rsidP="005C3A03">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sz w:val="22"/>
          <w:szCs w:val="22"/>
        </w:rPr>
        <w:t>2</w:t>
      </w:r>
      <w:r w:rsidR="00366C50">
        <w:rPr>
          <w:rFonts w:ascii="Verdana" w:eastAsia="Verdana Pro" w:hAnsi="Verdana" w:cs="Verdana Pro"/>
          <w:bCs/>
          <w:sz w:val="22"/>
          <w:szCs w:val="22"/>
        </w:rPr>
        <w:t xml:space="preserve">.5 </w:t>
      </w:r>
      <w:r w:rsidR="0010551E" w:rsidRPr="005C3A03">
        <w:rPr>
          <w:rFonts w:ascii="Verdana" w:eastAsia="Verdana Pro" w:hAnsi="Verdana" w:cs="Verdana Pro"/>
          <w:bCs/>
          <w:sz w:val="22"/>
          <w:szCs w:val="22"/>
        </w:rPr>
        <w:t>In groups, learners discuss and analyse the data</w:t>
      </w:r>
      <w:r w:rsidR="0010551E" w:rsidRPr="005C3A03">
        <w:rPr>
          <w:rFonts w:ascii="Verdana" w:hAnsi="Verdana" w:cstheme="majorHAnsi"/>
          <w:sz w:val="22"/>
          <w:szCs w:val="22"/>
        </w:rPr>
        <w:t xml:space="preserve"> from </w:t>
      </w:r>
      <w:proofErr w:type="spellStart"/>
      <w:r w:rsidR="0010551E" w:rsidRPr="005C3A03">
        <w:rPr>
          <w:rFonts w:ascii="Verdana" w:hAnsi="Verdana" w:cstheme="majorHAnsi"/>
          <w:sz w:val="22"/>
          <w:szCs w:val="22"/>
        </w:rPr>
        <w:t>Cladach</w:t>
      </w:r>
      <w:proofErr w:type="spellEnd"/>
      <w:r w:rsidR="0010551E" w:rsidRPr="005C3A03">
        <w:rPr>
          <w:rFonts w:ascii="Verdana" w:hAnsi="Verdana" w:cstheme="majorHAnsi"/>
          <w:sz w:val="22"/>
          <w:szCs w:val="22"/>
        </w:rPr>
        <w:t xml:space="preserve"> Primary.  They should be </w:t>
      </w:r>
      <w:r w:rsidR="000A2F72">
        <w:rPr>
          <w:rFonts w:ascii="Verdana" w:hAnsi="Verdana" w:cstheme="majorHAnsi"/>
          <w:sz w:val="22"/>
          <w:szCs w:val="22"/>
        </w:rPr>
        <w:t>encouraged</w:t>
      </w:r>
      <w:r w:rsidR="0010551E" w:rsidRPr="005C3A03">
        <w:rPr>
          <w:rFonts w:ascii="Verdana" w:hAnsi="Verdana" w:cstheme="majorHAnsi"/>
          <w:sz w:val="22"/>
          <w:szCs w:val="22"/>
        </w:rPr>
        <w:t xml:space="preserve"> to identify trends and changes during the day, </w:t>
      </w:r>
      <w:proofErr w:type="spellStart"/>
      <w:r w:rsidR="0010551E" w:rsidRPr="005C3A03">
        <w:rPr>
          <w:rFonts w:ascii="Verdana" w:hAnsi="Verdana" w:cstheme="majorHAnsi"/>
          <w:sz w:val="22"/>
          <w:szCs w:val="22"/>
        </w:rPr>
        <w:t>eg</w:t>
      </w:r>
      <w:proofErr w:type="spellEnd"/>
      <w:r w:rsidR="0010551E" w:rsidRPr="005C3A03">
        <w:rPr>
          <w:rFonts w:ascii="Verdana" w:hAnsi="Verdana" w:cstheme="majorHAnsi"/>
          <w:sz w:val="22"/>
          <w:szCs w:val="22"/>
        </w:rPr>
        <w:t xml:space="preserve"> CO</w:t>
      </w:r>
      <w:r w:rsidR="0010551E" w:rsidRPr="005C3A03">
        <w:rPr>
          <w:rFonts w:ascii="Cambria Math" w:hAnsi="Cambria Math" w:cs="Cambria Math"/>
          <w:sz w:val="22"/>
          <w:szCs w:val="22"/>
        </w:rPr>
        <w:t>₂</w:t>
      </w:r>
      <w:r w:rsidR="0010551E" w:rsidRPr="005C3A03">
        <w:rPr>
          <w:rFonts w:ascii="Verdana" w:hAnsi="Verdana" w:cs="Cambria Math"/>
          <w:sz w:val="22"/>
          <w:szCs w:val="22"/>
        </w:rPr>
        <w:t xml:space="preserve"> levels rising steadily throughout the morning, and with a similar pattern in the afternoon. They should discuss the data and develop hypotheses to explain why such changes occurred.  For example:  </w:t>
      </w:r>
    </w:p>
    <w:p w14:paraId="11EDB4AF" w14:textId="77777777" w:rsidR="0010551E" w:rsidRDefault="0010551E" w:rsidP="0010551E">
      <w:pPr>
        <w:pStyle w:val="ListParagraph"/>
        <w:pBdr>
          <w:top w:val="nil"/>
          <w:left w:val="nil"/>
          <w:bottom w:val="nil"/>
          <w:right w:val="nil"/>
          <w:between w:val="nil"/>
        </w:pBdr>
        <w:spacing w:before="120" w:after="120"/>
        <w:ind w:left="336" w:right="-618"/>
        <w:rPr>
          <w:rFonts w:ascii="Verdana" w:eastAsia="Verdana Pro" w:hAnsi="Verdana" w:cs="Verdana Pro"/>
          <w:bCs/>
          <w:sz w:val="22"/>
          <w:szCs w:val="22"/>
        </w:rPr>
      </w:pPr>
    </w:p>
    <w:p w14:paraId="1F0915D0" w14:textId="77777777"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sidRPr="002672F7">
        <w:rPr>
          <w:rFonts w:ascii="Verdana" w:hAnsi="Verdana" w:cstheme="majorHAnsi"/>
          <w:sz w:val="22"/>
          <w:szCs w:val="22"/>
        </w:rPr>
        <w:t>CO</w:t>
      </w:r>
      <w:r w:rsidRPr="002672F7">
        <w:rPr>
          <w:rFonts w:ascii="Cambria Math" w:hAnsi="Cambria Math" w:cs="Cambria Math"/>
          <w:sz w:val="22"/>
          <w:szCs w:val="22"/>
        </w:rPr>
        <w:t>₂</w:t>
      </w:r>
      <w:r w:rsidRPr="002672F7">
        <w:rPr>
          <w:rFonts w:ascii="Verdana" w:hAnsi="Verdana" w:cs="Cambria Math"/>
          <w:sz w:val="22"/>
          <w:szCs w:val="22"/>
        </w:rPr>
        <w:t xml:space="preserve"> levels </w:t>
      </w:r>
      <w:r>
        <w:rPr>
          <w:rFonts w:ascii="Verdana" w:eastAsia="Verdana Pro" w:hAnsi="Verdana" w:cs="Verdana Pro"/>
          <w:bCs/>
          <w:sz w:val="22"/>
          <w:szCs w:val="22"/>
        </w:rPr>
        <w:t>increase from 9 am due to pupils and teachers breathing and speaking. This falls over lunchtime when pupils are outside but increases steadily again during the afternoon until 2 pm.</w:t>
      </w:r>
    </w:p>
    <w:p w14:paraId="3A9692D9" w14:textId="4A713AD2"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sidRPr="002672F7">
        <w:rPr>
          <w:rFonts w:ascii="Verdana" w:hAnsi="Verdana" w:cstheme="majorHAnsi"/>
          <w:sz w:val="22"/>
          <w:szCs w:val="22"/>
        </w:rPr>
        <w:t>CO</w:t>
      </w:r>
      <w:r w:rsidRPr="002672F7">
        <w:rPr>
          <w:rFonts w:ascii="Cambria Math" w:hAnsi="Cambria Math" w:cs="Cambria Math"/>
          <w:sz w:val="22"/>
          <w:szCs w:val="22"/>
        </w:rPr>
        <w:t>₂</w:t>
      </w:r>
      <w:r w:rsidRPr="002672F7">
        <w:rPr>
          <w:rFonts w:ascii="Verdana" w:hAnsi="Verdana" w:cs="Cambria Math"/>
          <w:sz w:val="22"/>
          <w:szCs w:val="22"/>
        </w:rPr>
        <w:t xml:space="preserve"> levels </w:t>
      </w:r>
      <w:r>
        <w:rPr>
          <w:rFonts w:ascii="Verdana" w:eastAsia="Verdana Pro" w:hAnsi="Verdana" w:cs="Verdana Pro"/>
          <w:bCs/>
          <w:sz w:val="22"/>
          <w:szCs w:val="22"/>
        </w:rPr>
        <w:t xml:space="preserve">fall significantly between 2 pm and 3 pm. This suggests that the teacher has opened the windows to let fresh air into the classroom. </w:t>
      </w:r>
      <w:proofErr w:type="gramStart"/>
      <w:r>
        <w:rPr>
          <w:rFonts w:ascii="Verdana" w:eastAsia="Verdana Pro" w:hAnsi="Verdana" w:cs="Verdana Pro"/>
          <w:bCs/>
          <w:sz w:val="22"/>
          <w:szCs w:val="22"/>
        </w:rPr>
        <w:t>Alternatively</w:t>
      </w:r>
      <w:proofErr w:type="gramEnd"/>
      <w:r>
        <w:rPr>
          <w:rFonts w:ascii="Verdana" w:eastAsia="Verdana Pro" w:hAnsi="Verdana" w:cs="Verdana Pro"/>
          <w:bCs/>
          <w:sz w:val="22"/>
          <w:szCs w:val="22"/>
        </w:rPr>
        <w:t xml:space="preserve"> it may be that the class is elsewhere, for example, doing PE in the school gym. </w:t>
      </w:r>
    </w:p>
    <w:p w14:paraId="3D8C50D8" w14:textId="77777777" w:rsidR="0010551E" w:rsidRPr="00150005"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sidRPr="002672F7">
        <w:rPr>
          <w:rFonts w:ascii="Verdana" w:hAnsi="Verdana" w:cstheme="majorHAnsi"/>
          <w:sz w:val="22"/>
          <w:szCs w:val="22"/>
        </w:rPr>
        <w:t>CO</w:t>
      </w:r>
      <w:r w:rsidRPr="002672F7">
        <w:rPr>
          <w:rFonts w:ascii="Cambria Math" w:hAnsi="Cambria Math" w:cs="Cambria Math"/>
          <w:sz w:val="22"/>
          <w:szCs w:val="22"/>
        </w:rPr>
        <w:t>₂</w:t>
      </w:r>
      <w:r w:rsidRPr="002672F7">
        <w:rPr>
          <w:rFonts w:ascii="Verdana" w:hAnsi="Verdana" w:cs="Cambria Math"/>
          <w:sz w:val="22"/>
          <w:szCs w:val="22"/>
        </w:rPr>
        <w:t xml:space="preserve"> levels </w:t>
      </w:r>
      <w:r>
        <w:rPr>
          <w:rFonts w:ascii="Verdana" w:eastAsia="Verdana Pro" w:hAnsi="Verdana" w:cs="Verdana Pro"/>
          <w:bCs/>
          <w:sz w:val="22"/>
          <w:szCs w:val="22"/>
        </w:rPr>
        <w:t>increase from 9 am due to pupils and teachers breathing and speaking. This falls over lunchtime when pupils are outside but increases steadily again during the afternoon, following a similar pattern.</w:t>
      </w:r>
    </w:p>
    <w:p w14:paraId="57181011" w14:textId="77777777" w:rsidR="0010551E" w:rsidRDefault="0010551E" w:rsidP="0010551E">
      <w:pPr>
        <w:pBdr>
          <w:top w:val="nil"/>
          <w:left w:val="nil"/>
          <w:bottom w:val="nil"/>
          <w:right w:val="nil"/>
          <w:between w:val="nil"/>
        </w:pBdr>
        <w:spacing w:before="120" w:after="120"/>
        <w:ind w:right="-618"/>
        <w:rPr>
          <w:rFonts w:ascii="Verdana" w:eastAsia="Verdana Pro" w:hAnsi="Verdana" w:cs="Verdana Pro"/>
          <w:bCs/>
          <w:sz w:val="22"/>
          <w:szCs w:val="22"/>
        </w:rPr>
      </w:pPr>
    </w:p>
    <w:p w14:paraId="512D2FCC" w14:textId="77777777" w:rsidR="0010551E" w:rsidRDefault="0010551E" w:rsidP="0010551E">
      <w:pPr>
        <w:pBdr>
          <w:top w:val="nil"/>
          <w:left w:val="nil"/>
          <w:bottom w:val="nil"/>
          <w:right w:val="nil"/>
          <w:between w:val="nil"/>
        </w:pBdr>
        <w:spacing w:before="120" w:after="120"/>
        <w:ind w:right="-618"/>
        <w:rPr>
          <w:rFonts w:ascii="Verdana" w:eastAsia="Verdana Pro" w:hAnsi="Verdana" w:cs="Verdana Pro"/>
          <w:bCs/>
          <w:sz w:val="22"/>
          <w:szCs w:val="22"/>
        </w:rPr>
      </w:pPr>
    </w:p>
    <w:p w14:paraId="4D8F73DC" w14:textId="77777777" w:rsidR="0010551E" w:rsidRDefault="0010551E" w:rsidP="0010551E">
      <w:pPr>
        <w:rPr>
          <w:rFonts w:ascii="Verdana" w:eastAsia="Arial" w:hAnsi="Verdana" w:cs="Arial"/>
          <w:sz w:val="22"/>
          <w:szCs w:val="22"/>
        </w:rPr>
      </w:pPr>
      <w:r>
        <w:rPr>
          <w:rFonts w:ascii="Verdana" w:eastAsia="Arial" w:hAnsi="Verdana" w:cs="Arial"/>
          <w:sz w:val="22"/>
          <w:szCs w:val="22"/>
        </w:rPr>
        <w:br w:type="page"/>
      </w:r>
    </w:p>
    <w:p w14:paraId="5D450CC0" w14:textId="5E6F1EE7" w:rsidR="00C518A8" w:rsidRPr="00446CF5" w:rsidRDefault="00C518A8" w:rsidP="00C518A8">
      <w:pPr>
        <w:pStyle w:val="ListParagraph"/>
        <w:spacing w:before="120" w:after="120"/>
        <w:ind w:left="14" w:right="-619" w:hanging="14"/>
        <w:rPr>
          <w:rFonts w:ascii="Verdana" w:eastAsia="Arial" w:hAnsi="Verdana" w:cs="Arial"/>
          <w:b/>
          <w:bCs/>
          <w:color w:val="67989D"/>
        </w:rPr>
      </w:pPr>
      <w:r w:rsidRPr="00446CF5">
        <w:rPr>
          <w:rFonts w:ascii="Verdana" w:eastAsia="Arial" w:hAnsi="Verdana" w:cs="Arial"/>
          <w:b/>
          <w:color w:val="67989D"/>
        </w:rPr>
        <w:lastRenderedPageBreak/>
        <w:t xml:space="preserve">Activity </w:t>
      </w:r>
      <w:r w:rsidR="005E7E6D">
        <w:rPr>
          <w:rFonts w:ascii="Verdana" w:eastAsia="Arial" w:hAnsi="Verdana" w:cs="Arial"/>
          <w:b/>
          <w:color w:val="67989D"/>
        </w:rPr>
        <w:t>3</w:t>
      </w:r>
      <w:r w:rsidRPr="00446CF5">
        <w:rPr>
          <w:rFonts w:ascii="Verdana" w:eastAsia="Arial" w:hAnsi="Verdana" w:cs="Arial"/>
          <w:color w:val="67989D"/>
        </w:rPr>
        <w:t xml:space="preserve">   </w:t>
      </w:r>
      <w:r w:rsidRPr="00446CF5">
        <w:rPr>
          <w:rFonts w:ascii="Verdana" w:eastAsia="Arial" w:hAnsi="Verdana" w:cs="Arial"/>
          <w:b/>
          <w:bCs/>
          <w:color w:val="67989D"/>
        </w:rPr>
        <w:t xml:space="preserve">Investigating </w:t>
      </w:r>
      <w:r w:rsidR="000A2F72">
        <w:rPr>
          <w:rFonts w:ascii="Verdana" w:eastAsia="Arial" w:hAnsi="Verdana" w:cs="Arial"/>
          <w:b/>
          <w:bCs/>
          <w:color w:val="67989D"/>
        </w:rPr>
        <w:t>O</w:t>
      </w:r>
      <w:r w:rsidRPr="00446CF5">
        <w:rPr>
          <w:rFonts w:ascii="Verdana" w:eastAsia="Arial" w:hAnsi="Verdana" w:cs="Arial"/>
          <w:b/>
          <w:bCs/>
          <w:color w:val="67989D"/>
        </w:rPr>
        <w:t>ur Learning Environment</w:t>
      </w:r>
    </w:p>
    <w:p w14:paraId="3D06F991" w14:textId="77777777" w:rsidR="00C518A8" w:rsidRPr="004C222D" w:rsidRDefault="00C518A8" w:rsidP="00C518A8">
      <w:pPr>
        <w:pStyle w:val="ListParagraph"/>
        <w:spacing w:before="120" w:after="120"/>
        <w:ind w:left="14" w:right="-619" w:hanging="14"/>
        <w:rPr>
          <w:rFonts w:ascii="Verdana" w:eastAsia="Arial" w:hAnsi="Verdana" w:cs="Arial"/>
          <w:b/>
          <w:bCs/>
          <w:color w:val="294EC0"/>
          <w:sz w:val="22"/>
          <w:szCs w:val="22"/>
        </w:rPr>
      </w:pPr>
    </w:p>
    <w:tbl>
      <w:tblPr>
        <w:tblStyle w:val="TableGrid"/>
        <w:tblW w:w="0" w:type="auto"/>
        <w:tblLook w:val="04A0" w:firstRow="1" w:lastRow="0" w:firstColumn="1" w:lastColumn="0" w:noHBand="0" w:noVBand="1"/>
      </w:tblPr>
      <w:tblGrid>
        <w:gridCol w:w="9060"/>
      </w:tblGrid>
      <w:tr w:rsidR="008E7362" w14:paraId="0DAF6BCE" w14:textId="77777777" w:rsidTr="008E7362">
        <w:tc>
          <w:tcPr>
            <w:tcW w:w="9060" w:type="dxa"/>
            <w:shd w:val="clear" w:color="auto" w:fill="FDE9D9" w:themeFill="accent6" w:themeFillTint="33"/>
          </w:tcPr>
          <w:p w14:paraId="1C996B93" w14:textId="77777777" w:rsidR="008E7362" w:rsidRPr="008E7362" w:rsidRDefault="008E7362" w:rsidP="008E7362">
            <w:pPr>
              <w:spacing w:before="120" w:after="120"/>
              <w:ind w:right="-618"/>
              <w:rPr>
                <w:rFonts w:ascii="Verdana" w:eastAsia="Arial" w:hAnsi="Verdana" w:cs="Arial"/>
                <w:sz w:val="22"/>
                <w:szCs w:val="22"/>
              </w:rPr>
            </w:pPr>
            <w:r w:rsidRPr="008E7362">
              <w:rPr>
                <w:rFonts w:ascii="Verdana" w:eastAsia="Arial" w:hAnsi="Verdana" w:cs="Arial"/>
                <w:sz w:val="22"/>
                <w:szCs w:val="22"/>
                <w:lang w:val="en-US"/>
              </w:rPr>
              <w:t>Learning intention</w:t>
            </w:r>
          </w:p>
          <w:p w14:paraId="44C0B2C1" w14:textId="77777777" w:rsidR="008E7362" w:rsidRPr="002B3A3B" w:rsidRDefault="008E7362" w:rsidP="004318FE">
            <w:pPr>
              <w:pStyle w:val="ListParagraph"/>
              <w:numPr>
                <w:ilvl w:val="0"/>
                <w:numId w:val="4"/>
              </w:numPr>
              <w:spacing w:before="120" w:after="120"/>
              <w:ind w:right="-618"/>
              <w:rPr>
                <w:rFonts w:ascii="Verdana" w:eastAsia="Arial" w:hAnsi="Verdana" w:cs="Arial"/>
                <w:sz w:val="22"/>
                <w:szCs w:val="22"/>
              </w:rPr>
            </w:pPr>
            <w:r w:rsidRPr="002B3A3B">
              <w:rPr>
                <w:rFonts w:ascii="Verdana" w:eastAsia="Arial" w:hAnsi="Verdana" w:cs="Arial"/>
                <w:sz w:val="22"/>
                <w:szCs w:val="22"/>
                <w:lang w:val="en-US"/>
              </w:rPr>
              <w:t xml:space="preserve">We are learning how </w:t>
            </w:r>
            <w:r>
              <w:rPr>
                <w:rFonts w:ascii="Verdana" w:eastAsia="Arial" w:hAnsi="Verdana" w:cs="Arial"/>
                <w:sz w:val="22"/>
                <w:szCs w:val="22"/>
                <w:lang w:val="en-US"/>
              </w:rPr>
              <w:t>to plan and carry out an investigation into our classroom environment using the PPDAC model.</w:t>
            </w:r>
            <w:r w:rsidRPr="002B3A3B">
              <w:rPr>
                <w:rFonts w:ascii="Verdana" w:eastAsia="Arial" w:hAnsi="Verdana" w:cs="Arial"/>
                <w:sz w:val="22"/>
                <w:szCs w:val="22"/>
                <w:lang w:val="en-US"/>
              </w:rPr>
              <w:t xml:space="preserve"> </w:t>
            </w:r>
          </w:p>
          <w:p w14:paraId="2F96737A" w14:textId="77777777" w:rsidR="008E7362" w:rsidRPr="002B3A3B" w:rsidRDefault="008E7362" w:rsidP="008E7362">
            <w:pPr>
              <w:pStyle w:val="ListParagraph"/>
              <w:spacing w:before="120" w:after="120"/>
              <w:ind w:left="1070" w:right="-618"/>
              <w:rPr>
                <w:rFonts w:ascii="Verdana" w:eastAsia="Arial" w:hAnsi="Verdana" w:cs="Arial"/>
                <w:sz w:val="22"/>
                <w:szCs w:val="22"/>
              </w:rPr>
            </w:pPr>
            <w:r w:rsidRPr="002B3A3B">
              <w:rPr>
                <w:rFonts w:ascii="Verdana" w:eastAsia="Arial" w:hAnsi="Verdana" w:cs="Arial"/>
                <w:sz w:val="22"/>
                <w:szCs w:val="22"/>
                <w:lang w:val="en-US"/>
              </w:rPr>
              <w:t xml:space="preserve"> </w:t>
            </w:r>
          </w:p>
          <w:p w14:paraId="39D8CF3C" w14:textId="77777777" w:rsidR="008E7362" w:rsidRPr="008E7362" w:rsidRDefault="008E7362" w:rsidP="008E7362">
            <w:pPr>
              <w:spacing w:before="120" w:after="120"/>
              <w:ind w:right="-618"/>
              <w:rPr>
                <w:rFonts w:ascii="Verdana" w:eastAsia="Arial" w:hAnsi="Verdana" w:cs="Arial"/>
                <w:sz w:val="22"/>
                <w:szCs w:val="22"/>
              </w:rPr>
            </w:pPr>
            <w:r w:rsidRPr="008E7362">
              <w:rPr>
                <w:rFonts w:ascii="Verdana" w:eastAsia="Arial" w:hAnsi="Verdana" w:cs="Arial"/>
                <w:sz w:val="22"/>
                <w:szCs w:val="22"/>
                <w:lang w:val="en-US"/>
              </w:rPr>
              <w:t>Success criteria</w:t>
            </w:r>
          </w:p>
          <w:p w14:paraId="4D930850" w14:textId="77777777" w:rsidR="008E7362" w:rsidRPr="001F55E8" w:rsidRDefault="008E7362" w:rsidP="004318FE">
            <w:pPr>
              <w:pStyle w:val="ListParagraph"/>
              <w:numPr>
                <w:ilvl w:val="1"/>
                <w:numId w:val="14"/>
              </w:numPr>
              <w:pBdr>
                <w:top w:val="nil"/>
                <w:left w:val="nil"/>
                <w:bottom w:val="nil"/>
                <w:right w:val="nil"/>
                <w:between w:val="nil"/>
              </w:pBdr>
              <w:ind w:right="-618"/>
              <w:contextualSpacing w:val="0"/>
              <w:rPr>
                <w:rFonts w:ascii="Verdana" w:eastAsia="Arial" w:hAnsi="Verdana" w:cs="Arial"/>
                <w:sz w:val="22"/>
                <w:szCs w:val="22"/>
              </w:rPr>
            </w:pPr>
            <w:r w:rsidRPr="001F55E8">
              <w:rPr>
                <w:rFonts w:ascii="Verdana" w:eastAsia="Arial" w:hAnsi="Verdana" w:cs="Arial"/>
                <w:sz w:val="22"/>
                <w:szCs w:val="22"/>
                <w:lang w:val="en-US"/>
              </w:rPr>
              <w:t>I can identify the problem to be investigated.</w:t>
            </w:r>
          </w:p>
          <w:p w14:paraId="1CB2C4E6" w14:textId="77777777" w:rsidR="008E7362" w:rsidRPr="001F55E8" w:rsidRDefault="008E7362" w:rsidP="004318FE">
            <w:pPr>
              <w:pStyle w:val="ListParagraph"/>
              <w:numPr>
                <w:ilvl w:val="1"/>
                <w:numId w:val="14"/>
              </w:numPr>
              <w:pBdr>
                <w:top w:val="nil"/>
                <w:left w:val="nil"/>
                <w:bottom w:val="nil"/>
                <w:right w:val="nil"/>
                <w:between w:val="nil"/>
              </w:pBdr>
              <w:ind w:right="-618"/>
              <w:contextualSpacing w:val="0"/>
              <w:rPr>
                <w:rFonts w:ascii="Verdana" w:eastAsia="Arial" w:hAnsi="Verdana" w:cs="Arial"/>
                <w:sz w:val="22"/>
                <w:szCs w:val="22"/>
              </w:rPr>
            </w:pPr>
            <w:r w:rsidRPr="001F55E8">
              <w:rPr>
                <w:rFonts w:ascii="Verdana" w:eastAsia="Arial" w:hAnsi="Verdana" w:cs="Arial"/>
                <w:sz w:val="22"/>
                <w:szCs w:val="22"/>
                <w:lang w:val="en-US"/>
              </w:rPr>
              <w:t>I can plan an investigation.</w:t>
            </w:r>
          </w:p>
          <w:p w14:paraId="11386B3F" w14:textId="77777777" w:rsidR="008E7362" w:rsidRPr="001F55E8" w:rsidRDefault="008E7362" w:rsidP="004318FE">
            <w:pPr>
              <w:pStyle w:val="ListParagraph"/>
              <w:numPr>
                <w:ilvl w:val="1"/>
                <w:numId w:val="14"/>
              </w:numPr>
              <w:pBdr>
                <w:top w:val="nil"/>
                <w:left w:val="nil"/>
                <w:bottom w:val="nil"/>
                <w:right w:val="nil"/>
                <w:between w:val="nil"/>
              </w:pBdr>
              <w:ind w:right="-618"/>
              <w:contextualSpacing w:val="0"/>
              <w:rPr>
                <w:rFonts w:ascii="Verdana" w:eastAsia="Arial" w:hAnsi="Verdana" w:cs="Arial"/>
                <w:sz w:val="22"/>
                <w:szCs w:val="22"/>
              </w:rPr>
            </w:pPr>
            <w:r w:rsidRPr="001F55E8">
              <w:rPr>
                <w:rFonts w:ascii="Verdana" w:eastAsia="Arial" w:hAnsi="Verdana" w:cs="Arial"/>
                <w:sz w:val="22"/>
                <w:szCs w:val="22"/>
                <w:lang w:val="en-US"/>
              </w:rPr>
              <w:t xml:space="preserve">I can </w:t>
            </w:r>
            <w:r w:rsidRPr="001F55E8">
              <w:rPr>
                <w:rFonts w:ascii="Verdana" w:eastAsia="Arial" w:hAnsi="Verdana" w:cs="Arial"/>
                <w:sz w:val="22"/>
                <w:szCs w:val="22"/>
              </w:rPr>
              <w:t>describe how our sensor will provide us with data.</w:t>
            </w:r>
          </w:p>
          <w:p w14:paraId="4C810BD3" w14:textId="1F86D7C6" w:rsidR="008E7362" w:rsidRPr="008E7362" w:rsidRDefault="008E7362" w:rsidP="004318FE">
            <w:pPr>
              <w:pStyle w:val="ListParagraph"/>
              <w:numPr>
                <w:ilvl w:val="1"/>
                <w:numId w:val="14"/>
              </w:numPr>
              <w:pBdr>
                <w:top w:val="nil"/>
                <w:left w:val="nil"/>
                <w:bottom w:val="nil"/>
                <w:right w:val="nil"/>
                <w:between w:val="nil"/>
              </w:pBdr>
              <w:ind w:right="-618"/>
              <w:contextualSpacing w:val="0"/>
              <w:rPr>
                <w:rFonts w:ascii="Verdana" w:eastAsia="Arial" w:hAnsi="Verdana" w:cs="Arial"/>
                <w:sz w:val="22"/>
                <w:szCs w:val="22"/>
              </w:rPr>
            </w:pPr>
            <w:r w:rsidRPr="001F55E8">
              <w:rPr>
                <w:rFonts w:ascii="Verdana" w:eastAsia="Arial" w:hAnsi="Verdana" w:cs="Arial"/>
                <w:sz w:val="22"/>
                <w:szCs w:val="22"/>
                <w:lang w:val="en-US"/>
              </w:rPr>
              <w:t xml:space="preserve">I can </w:t>
            </w:r>
            <w:r w:rsidR="00B7560D">
              <w:rPr>
                <w:rFonts w:ascii="Verdana" w:eastAsia="Arial" w:hAnsi="Verdana" w:cs="Arial"/>
                <w:sz w:val="22"/>
                <w:szCs w:val="22"/>
                <w:lang w:val="en-US"/>
              </w:rPr>
              <w:t>work well in groups</w:t>
            </w:r>
            <w:r w:rsidRPr="001F55E8">
              <w:rPr>
                <w:rFonts w:ascii="Verdana" w:eastAsia="Arial" w:hAnsi="Verdana" w:cs="Arial"/>
                <w:sz w:val="22"/>
                <w:szCs w:val="22"/>
              </w:rPr>
              <w:t xml:space="preserve"> </w:t>
            </w:r>
            <w:r>
              <w:rPr>
                <w:rFonts w:ascii="Verdana" w:eastAsia="Arial" w:hAnsi="Verdana" w:cs="Arial"/>
                <w:sz w:val="22"/>
                <w:szCs w:val="22"/>
              </w:rPr>
              <w:br/>
            </w:r>
          </w:p>
        </w:tc>
      </w:tr>
    </w:tbl>
    <w:p w14:paraId="2D80D8E3" w14:textId="77777777" w:rsidR="008E7362" w:rsidRPr="008E7362" w:rsidRDefault="008E7362" w:rsidP="008E7362">
      <w:pPr>
        <w:spacing w:before="120" w:after="120"/>
        <w:ind w:right="-618"/>
        <w:rPr>
          <w:rFonts w:ascii="Verdana" w:eastAsia="Arial" w:hAnsi="Verdana" w:cs="Arial"/>
          <w:sz w:val="22"/>
          <w:szCs w:val="22"/>
        </w:rPr>
      </w:pPr>
    </w:p>
    <w:p w14:paraId="7F1F4E87" w14:textId="1CB37C84" w:rsidR="00C518A8" w:rsidRPr="005C3A03" w:rsidRDefault="005E7E6D" w:rsidP="005C3A03">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sz w:val="22"/>
          <w:szCs w:val="22"/>
        </w:rPr>
        <w:t>3</w:t>
      </w:r>
      <w:r w:rsidR="00366C50">
        <w:rPr>
          <w:rFonts w:ascii="Verdana" w:eastAsia="Verdana Pro" w:hAnsi="Verdana" w:cs="Verdana Pro"/>
          <w:bCs/>
          <w:sz w:val="22"/>
          <w:szCs w:val="22"/>
        </w:rPr>
        <w:t xml:space="preserve">.1 </w:t>
      </w:r>
      <w:r w:rsidR="00C518A8" w:rsidRPr="005C3A03">
        <w:rPr>
          <w:rFonts w:ascii="Verdana" w:eastAsia="Verdana Pro" w:hAnsi="Verdana" w:cs="Verdana Pro"/>
          <w:bCs/>
          <w:sz w:val="22"/>
          <w:szCs w:val="22"/>
        </w:rPr>
        <w:t>The main purpose of the investigation is for learners to determine how</w:t>
      </w:r>
      <w:r w:rsidR="00C518A8" w:rsidRPr="005C3A03">
        <w:rPr>
          <w:rFonts w:ascii="Verdana" w:eastAsia="Verdana Pro" w:hAnsi="Verdana" w:cs="Verdana Pro"/>
          <w:bCs/>
          <w:color w:val="000000"/>
          <w:sz w:val="22"/>
          <w:szCs w:val="22"/>
        </w:rPr>
        <w:t xml:space="preserve"> environmental conditions in their classroom affect their learning.  </w:t>
      </w:r>
    </w:p>
    <w:p w14:paraId="7CFE77CC" w14:textId="57D4F589" w:rsidR="005C3A03" w:rsidRDefault="005C3A03" w:rsidP="005C3A03">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6F149630" w14:textId="3C8697A3" w:rsidR="00C518A8" w:rsidRPr="005C3A03" w:rsidRDefault="00C518A8" w:rsidP="005C3A03">
      <w:pPr>
        <w:pBdr>
          <w:top w:val="nil"/>
          <w:left w:val="nil"/>
          <w:bottom w:val="nil"/>
          <w:right w:val="nil"/>
          <w:between w:val="nil"/>
        </w:pBdr>
        <w:spacing w:before="120" w:after="120"/>
        <w:ind w:right="-618"/>
        <w:rPr>
          <w:rFonts w:ascii="Verdana" w:hAnsi="Verdana"/>
          <w:sz w:val="22"/>
          <w:szCs w:val="22"/>
        </w:rPr>
      </w:pPr>
      <w:r w:rsidRPr="005C3A03">
        <w:rPr>
          <w:rFonts w:ascii="Verdana" w:eastAsia="Verdana Pro" w:hAnsi="Verdana" w:cs="Verdana Pro"/>
          <w:bCs/>
          <w:color w:val="000000"/>
          <w:sz w:val="22"/>
          <w:szCs w:val="22"/>
        </w:rPr>
        <w:t>Learners will undertake an investigation to determine the impact of environmental factors on their learning.</w:t>
      </w:r>
    </w:p>
    <w:p w14:paraId="66CF714B" w14:textId="5BDF743A" w:rsidR="005C3A03" w:rsidRDefault="00B7560D" w:rsidP="005C3A03">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eastAsia="Verdana Pro"/>
          <w:noProof/>
        </w:rPr>
        <w:drawing>
          <wp:anchor distT="0" distB="0" distL="114300" distR="114300" simplePos="0" relativeHeight="251659264" behindDoc="0" locked="0" layoutInCell="1" allowOverlap="1" wp14:anchorId="5F4C824A" wp14:editId="08860009">
            <wp:simplePos x="0" y="0"/>
            <wp:positionH relativeFrom="column">
              <wp:posOffset>3956150</wp:posOffset>
            </wp:positionH>
            <wp:positionV relativeFrom="paragraph">
              <wp:posOffset>158884</wp:posOffset>
            </wp:positionV>
            <wp:extent cx="1671320" cy="1599565"/>
            <wp:effectExtent l="0" t="0" r="5080" b="635"/>
            <wp:wrapSquare wrapText="bothSides"/>
            <wp:docPr id="3" name="Picture 3"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unburst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71320" cy="1599565"/>
                    </a:xfrm>
                    <a:prstGeom prst="rect">
                      <a:avLst/>
                    </a:prstGeom>
                  </pic:spPr>
                </pic:pic>
              </a:graphicData>
            </a:graphic>
            <wp14:sizeRelH relativeFrom="page">
              <wp14:pctWidth>0</wp14:pctWidth>
            </wp14:sizeRelH>
            <wp14:sizeRelV relativeFrom="page">
              <wp14:pctHeight>0</wp14:pctHeight>
            </wp14:sizeRelV>
          </wp:anchor>
        </w:drawing>
      </w:r>
    </w:p>
    <w:p w14:paraId="03D2A71A" w14:textId="0913E907" w:rsidR="00C518A8" w:rsidRPr="005C3A03" w:rsidRDefault="00C518A8" w:rsidP="005C3A03">
      <w:pPr>
        <w:pBdr>
          <w:top w:val="nil"/>
          <w:left w:val="nil"/>
          <w:bottom w:val="nil"/>
          <w:right w:val="nil"/>
          <w:between w:val="nil"/>
        </w:pBdr>
        <w:spacing w:before="120" w:after="120"/>
        <w:ind w:right="-618"/>
        <w:rPr>
          <w:rFonts w:ascii="Verdana" w:hAnsi="Verdana"/>
          <w:sz w:val="22"/>
          <w:szCs w:val="22"/>
        </w:rPr>
      </w:pPr>
      <w:r w:rsidRPr="005C3A03">
        <w:rPr>
          <w:rFonts w:ascii="Verdana" w:eastAsia="Verdana Pro" w:hAnsi="Verdana" w:cs="Verdana Pro"/>
          <w:bCs/>
          <w:color w:val="000000"/>
          <w:sz w:val="22"/>
          <w:szCs w:val="22"/>
        </w:rPr>
        <w:t>The class should use the PPDAC model:</w:t>
      </w:r>
    </w:p>
    <w:p w14:paraId="43614711" w14:textId="77777777" w:rsidR="00C518A8" w:rsidRPr="005E402E"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5E402E">
        <w:rPr>
          <w:rFonts w:ascii="Verdana" w:eastAsia="Verdana Pro" w:hAnsi="Verdana" w:cs="Verdana Pro"/>
          <w:bCs/>
          <w:color w:val="000000"/>
          <w:sz w:val="22"/>
          <w:szCs w:val="22"/>
        </w:rPr>
        <w:t>Identify the problem</w:t>
      </w:r>
    </w:p>
    <w:p w14:paraId="05F040FA" w14:textId="77777777" w:rsidR="00C518A8" w:rsidRPr="005E402E"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5E402E">
        <w:rPr>
          <w:rFonts w:ascii="Verdana" w:eastAsia="Verdana Pro" w:hAnsi="Verdana" w:cs="Verdana Pro"/>
          <w:bCs/>
          <w:color w:val="000000"/>
          <w:sz w:val="22"/>
          <w:szCs w:val="22"/>
        </w:rPr>
        <w:t xml:space="preserve">Plan </w:t>
      </w:r>
      <w:r>
        <w:rPr>
          <w:rFonts w:ascii="Verdana" w:eastAsia="Verdana Pro" w:hAnsi="Verdana" w:cs="Verdana Pro"/>
          <w:bCs/>
          <w:color w:val="000000"/>
          <w:sz w:val="22"/>
          <w:szCs w:val="22"/>
        </w:rPr>
        <w:t xml:space="preserve">how to carry out </w:t>
      </w:r>
      <w:r w:rsidRPr="005E402E">
        <w:rPr>
          <w:rFonts w:ascii="Verdana" w:eastAsia="Verdana Pro" w:hAnsi="Verdana" w:cs="Verdana Pro"/>
          <w:bCs/>
          <w:color w:val="000000"/>
          <w:sz w:val="22"/>
          <w:szCs w:val="22"/>
        </w:rPr>
        <w:t>research</w:t>
      </w:r>
    </w:p>
    <w:p w14:paraId="6CF97C93" w14:textId="77777777" w:rsidR="00C518A8"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Pr>
          <w:rFonts w:ascii="Verdana" w:hAnsi="Verdana"/>
          <w:sz w:val="22"/>
          <w:szCs w:val="22"/>
        </w:rPr>
        <w:t>I</w:t>
      </w:r>
      <w:r w:rsidRPr="00EA2447">
        <w:rPr>
          <w:rFonts w:ascii="Verdana" w:hAnsi="Verdana"/>
          <w:sz w:val="22"/>
          <w:szCs w:val="22"/>
        </w:rPr>
        <w:t>dentify</w:t>
      </w:r>
      <w:r>
        <w:rPr>
          <w:rFonts w:ascii="Verdana" w:hAnsi="Verdana"/>
          <w:sz w:val="22"/>
          <w:szCs w:val="22"/>
        </w:rPr>
        <w:t>/gather</w:t>
      </w:r>
      <w:r w:rsidRPr="00EA2447">
        <w:rPr>
          <w:rFonts w:ascii="Verdana" w:hAnsi="Verdana"/>
          <w:sz w:val="22"/>
          <w:szCs w:val="22"/>
        </w:rPr>
        <w:t xml:space="preserve"> data required to help solve the problem</w:t>
      </w:r>
      <w:r w:rsidRPr="005E402E">
        <w:rPr>
          <w:rFonts w:ascii="Verdana" w:eastAsia="Verdana Pro" w:hAnsi="Verdana" w:cs="Verdana Pro"/>
          <w:bCs/>
          <w:color w:val="000000"/>
          <w:sz w:val="22"/>
          <w:szCs w:val="22"/>
        </w:rPr>
        <w:t xml:space="preserve"> </w:t>
      </w:r>
    </w:p>
    <w:p w14:paraId="3A2D17BA" w14:textId="77777777" w:rsidR="00C518A8" w:rsidRPr="005E402E"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5E402E">
        <w:rPr>
          <w:rFonts w:ascii="Verdana" w:eastAsia="Verdana Pro" w:hAnsi="Verdana" w:cs="Verdana Pro"/>
          <w:bCs/>
          <w:color w:val="000000"/>
          <w:sz w:val="22"/>
          <w:szCs w:val="22"/>
        </w:rPr>
        <w:t xml:space="preserve">Analyse the data </w:t>
      </w:r>
    </w:p>
    <w:p w14:paraId="6EF40C04" w14:textId="77777777" w:rsidR="00C518A8"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5E402E">
        <w:rPr>
          <w:rFonts w:ascii="Verdana" w:eastAsia="Verdana Pro" w:hAnsi="Verdana" w:cs="Verdana Pro"/>
          <w:bCs/>
          <w:color w:val="000000"/>
          <w:sz w:val="22"/>
          <w:szCs w:val="22"/>
        </w:rPr>
        <w:t>Draw conclusions</w:t>
      </w:r>
    </w:p>
    <w:p w14:paraId="237DE04E"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2F12C4B6" w14:textId="5825B2D0" w:rsidR="00C518A8" w:rsidRDefault="005E7E6D"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3</w:t>
      </w:r>
      <w:r w:rsidR="00366C50">
        <w:rPr>
          <w:rFonts w:ascii="Verdana" w:eastAsia="Verdana Pro" w:hAnsi="Verdana" w:cs="Verdana Pro"/>
          <w:bCs/>
          <w:color w:val="000000"/>
          <w:sz w:val="22"/>
          <w:szCs w:val="22"/>
        </w:rPr>
        <w:t xml:space="preserve">.2 </w:t>
      </w:r>
      <w:r w:rsidR="00C518A8">
        <w:rPr>
          <w:rFonts w:ascii="Verdana" w:eastAsia="Verdana Pro" w:hAnsi="Verdana" w:cs="Verdana Pro"/>
          <w:bCs/>
          <w:color w:val="000000"/>
          <w:sz w:val="22"/>
          <w:szCs w:val="22"/>
        </w:rPr>
        <w:t>The process may be presented to the class in this way.</w:t>
      </w:r>
    </w:p>
    <w:p w14:paraId="7E1152AE"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799DD1DF" w14:textId="2DAE425C" w:rsidR="00C518A8"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lang w:val="en-US"/>
        </w:rPr>
      </w:pPr>
      <w:r w:rsidRPr="00FC16EF">
        <w:rPr>
          <w:rFonts w:ascii="Verdana" w:eastAsia="Verdana Pro" w:hAnsi="Verdana" w:cs="Verdana Pro"/>
          <w:b/>
          <w:color w:val="000000"/>
          <w:sz w:val="22"/>
          <w:szCs w:val="22"/>
        </w:rPr>
        <w:t>Problem</w:t>
      </w:r>
      <w:r>
        <w:rPr>
          <w:rFonts w:ascii="Verdana" w:eastAsia="Verdana Pro" w:hAnsi="Verdana" w:cs="Verdana Pro"/>
          <w:bCs/>
          <w:color w:val="000000"/>
          <w:sz w:val="22"/>
          <w:szCs w:val="22"/>
        </w:rPr>
        <w:t xml:space="preserve">:  </w:t>
      </w:r>
      <w:r>
        <w:rPr>
          <w:rFonts w:ascii="Verdana" w:eastAsia="Verdana Pro" w:hAnsi="Verdana" w:cs="Verdana Pro"/>
          <w:bCs/>
          <w:color w:val="000000"/>
          <w:sz w:val="22"/>
          <w:szCs w:val="22"/>
        </w:rPr>
        <w:tab/>
      </w:r>
      <w:r w:rsidRPr="00FC16EF">
        <w:rPr>
          <w:rFonts w:ascii="Verdana" w:eastAsia="Verdana Pro" w:hAnsi="Verdana" w:cs="Verdana Pro"/>
          <w:bCs/>
          <w:color w:val="000000"/>
          <w:sz w:val="22"/>
          <w:szCs w:val="22"/>
          <w:lang w:val="en-US"/>
        </w:rPr>
        <w:t xml:space="preserve">We </w:t>
      </w:r>
      <w:r>
        <w:rPr>
          <w:rFonts w:ascii="Verdana" w:eastAsia="Verdana Pro" w:hAnsi="Verdana" w:cs="Verdana Pro"/>
          <w:bCs/>
          <w:color w:val="000000"/>
          <w:sz w:val="22"/>
          <w:szCs w:val="22"/>
          <w:lang w:val="en-US"/>
        </w:rPr>
        <w:t>want to know</w:t>
      </w:r>
      <w:r w:rsidRPr="00FC16EF">
        <w:rPr>
          <w:rFonts w:ascii="Verdana" w:eastAsia="Verdana Pro" w:hAnsi="Verdana" w:cs="Verdana Pro"/>
          <w:bCs/>
          <w:color w:val="000000"/>
          <w:sz w:val="22"/>
          <w:szCs w:val="22"/>
          <w:lang w:val="en-US"/>
        </w:rPr>
        <w:t xml:space="preserve"> </w:t>
      </w:r>
      <w:r w:rsidR="00B7560D">
        <w:rPr>
          <w:rFonts w:ascii="Verdana" w:eastAsia="Verdana Pro" w:hAnsi="Verdana" w:cs="Verdana Pro"/>
          <w:bCs/>
          <w:color w:val="000000"/>
          <w:sz w:val="22"/>
          <w:szCs w:val="22"/>
          <w:lang w:val="en-US"/>
        </w:rPr>
        <w:t>if</w:t>
      </w:r>
      <w:r w:rsidRPr="00FC16EF">
        <w:rPr>
          <w:rFonts w:ascii="Verdana" w:eastAsia="Verdana Pro" w:hAnsi="Verdana" w:cs="Verdana Pro"/>
          <w:bCs/>
          <w:color w:val="000000"/>
          <w:sz w:val="22"/>
          <w:szCs w:val="22"/>
          <w:lang w:val="en-US"/>
        </w:rPr>
        <w:t xml:space="preserve"> </w:t>
      </w:r>
      <w:r w:rsidR="00AD2A4A">
        <w:rPr>
          <w:rFonts w:ascii="Verdana" w:eastAsia="Verdana Pro" w:hAnsi="Verdana" w:cs="Verdana Pro"/>
          <w:bCs/>
          <w:color w:val="000000"/>
          <w:sz w:val="22"/>
          <w:szCs w:val="22"/>
          <w:lang w:val="en-US"/>
        </w:rPr>
        <w:t>CO2</w:t>
      </w:r>
      <w:r w:rsidRPr="00FC16EF">
        <w:rPr>
          <w:rFonts w:ascii="Verdana" w:eastAsia="Verdana Pro" w:hAnsi="Verdana" w:cs="Verdana Pro"/>
          <w:bCs/>
          <w:color w:val="000000"/>
          <w:sz w:val="22"/>
          <w:szCs w:val="22"/>
          <w:lang w:val="en-US"/>
        </w:rPr>
        <w:t xml:space="preserve"> </w:t>
      </w:r>
      <w:r w:rsidR="00603D00">
        <w:rPr>
          <w:rFonts w:ascii="Verdana" w:eastAsia="Verdana Pro" w:hAnsi="Verdana" w:cs="Verdana Pro"/>
          <w:bCs/>
          <w:color w:val="000000"/>
          <w:sz w:val="22"/>
          <w:szCs w:val="22"/>
          <w:lang w:val="en-US"/>
        </w:rPr>
        <w:t>could be</w:t>
      </w:r>
      <w:r w:rsidR="002E103F">
        <w:rPr>
          <w:rFonts w:ascii="Verdana" w:eastAsia="Verdana Pro" w:hAnsi="Verdana" w:cs="Verdana Pro"/>
          <w:bCs/>
          <w:color w:val="000000"/>
          <w:sz w:val="22"/>
          <w:szCs w:val="22"/>
          <w:lang w:val="en-US"/>
        </w:rPr>
        <w:t xml:space="preserve"> affecting</w:t>
      </w:r>
      <w:r w:rsidRPr="00FC16EF">
        <w:rPr>
          <w:rFonts w:ascii="Verdana" w:eastAsia="Verdana Pro" w:hAnsi="Verdana" w:cs="Verdana Pro"/>
          <w:bCs/>
          <w:color w:val="000000"/>
          <w:sz w:val="22"/>
          <w:szCs w:val="22"/>
          <w:lang w:val="en-US"/>
        </w:rPr>
        <w:t xml:space="preserve"> our </w:t>
      </w:r>
      <w:r>
        <w:rPr>
          <w:rFonts w:ascii="Verdana" w:eastAsia="Verdana Pro" w:hAnsi="Verdana" w:cs="Verdana Pro"/>
          <w:bCs/>
          <w:color w:val="000000"/>
          <w:sz w:val="22"/>
          <w:szCs w:val="22"/>
          <w:lang w:val="en-US"/>
        </w:rPr>
        <w:t>learning</w:t>
      </w:r>
      <w:r w:rsidRPr="00FC16EF">
        <w:rPr>
          <w:rFonts w:ascii="Verdana" w:eastAsia="Verdana Pro" w:hAnsi="Verdana" w:cs="Verdana Pro"/>
          <w:bCs/>
          <w:color w:val="000000"/>
          <w:sz w:val="22"/>
          <w:szCs w:val="22"/>
          <w:lang w:val="en-US"/>
        </w:rPr>
        <w:t>.</w:t>
      </w:r>
    </w:p>
    <w:p w14:paraId="3689512C" w14:textId="6085E4A0" w:rsidR="00C518A8"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lang w:val="en-US"/>
        </w:rPr>
      </w:pPr>
      <w:r w:rsidRPr="00FC16EF">
        <w:rPr>
          <w:rFonts w:ascii="Verdana" w:eastAsia="Verdana Pro" w:hAnsi="Verdana" w:cs="Verdana Pro"/>
          <w:b/>
          <w:color w:val="000000"/>
          <w:sz w:val="22"/>
          <w:szCs w:val="22"/>
          <w:lang w:val="en-US"/>
        </w:rPr>
        <w:t>Plan</w:t>
      </w:r>
      <w:r>
        <w:rPr>
          <w:rFonts w:ascii="Verdana" w:eastAsia="Verdana Pro" w:hAnsi="Verdana" w:cs="Verdana Pro"/>
          <w:bCs/>
          <w:color w:val="000000"/>
          <w:sz w:val="22"/>
          <w:szCs w:val="22"/>
          <w:lang w:val="en-US"/>
        </w:rPr>
        <w:t xml:space="preserve">:  </w:t>
      </w:r>
      <w:r>
        <w:rPr>
          <w:rFonts w:ascii="Verdana" w:eastAsia="Verdana Pro" w:hAnsi="Verdana" w:cs="Verdana Pro"/>
          <w:bCs/>
          <w:color w:val="000000"/>
          <w:sz w:val="22"/>
          <w:szCs w:val="22"/>
          <w:lang w:val="en-US"/>
        </w:rPr>
        <w:tab/>
      </w:r>
      <w:r w:rsidRPr="00FC16EF">
        <w:rPr>
          <w:rFonts w:ascii="Verdana" w:eastAsia="Verdana Pro" w:hAnsi="Verdana" w:cs="Verdana Pro"/>
          <w:bCs/>
          <w:color w:val="000000"/>
          <w:sz w:val="22"/>
          <w:szCs w:val="22"/>
          <w:lang w:val="en-US"/>
        </w:rPr>
        <w:t xml:space="preserve">We </w:t>
      </w:r>
      <w:r>
        <w:rPr>
          <w:rFonts w:ascii="Verdana" w:eastAsia="Verdana Pro" w:hAnsi="Verdana" w:cs="Verdana Pro"/>
          <w:bCs/>
          <w:color w:val="000000"/>
          <w:sz w:val="22"/>
          <w:szCs w:val="22"/>
          <w:lang w:val="en-US"/>
        </w:rPr>
        <w:t>will</w:t>
      </w:r>
      <w:r w:rsidRPr="00FC16EF">
        <w:rPr>
          <w:rFonts w:ascii="Verdana" w:eastAsia="Verdana Pro" w:hAnsi="Verdana" w:cs="Verdana Pro"/>
          <w:bCs/>
          <w:color w:val="000000"/>
          <w:sz w:val="22"/>
          <w:szCs w:val="22"/>
          <w:lang w:val="en-US"/>
        </w:rPr>
        <w:t xml:space="preserve"> plan </w:t>
      </w:r>
      <w:r w:rsidR="002E103F">
        <w:rPr>
          <w:rFonts w:ascii="Verdana" w:eastAsia="Verdana Pro" w:hAnsi="Verdana" w:cs="Verdana Pro"/>
          <w:bCs/>
          <w:color w:val="000000"/>
          <w:sz w:val="22"/>
          <w:szCs w:val="22"/>
          <w:lang w:val="en-US"/>
        </w:rPr>
        <w:t>how we will gather the data on CO2</w:t>
      </w:r>
      <w:r w:rsidRPr="00FC16EF">
        <w:rPr>
          <w:rFonts w:ascii="Verdana" w:eastAsia="Verdana Pro" w:hAnsi="Verdana" w:cs="Verdana Pro"/>
          <w:bCs/>
          <w:color w:val="000000"/>
          <w:sz w:val="22"/>
          <w:szCs w:val="22"/>
          <w:lang w:val="en-US"/>
        </w:rPr>
        <w:t>.</w:t>
      </w:r>
    </w:p>
    <w:p w14:paraId="4CFBD3E2" w14:textId="04B393FB" w:rsidR="00C518A8" w:rsidRPr="00FC16EF"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rPr>
      </w:pPr>
      <w:r w:rsidRPr="00FC16EF">
        <w:rPr>
          <w:rFonts w:ascii="Verdana" w:eastAsia="Verdana Pro" w:hAnsi="Verdana" w:cs="Verdana Pro"/>
          <w:b/>
          <w:color w:val="000000"/>
          <w:sz w:val="22"/>
          <w:szCs w:val="22"/>
          <w:lang w:val="en-US"/>
        </w:rPr>
        <w:t>Data</w:t>
      </w:r>
      <w:r>
        <w:rPr>
          <w:rFonts w:ascii="Verdana" w:eastAsia="Verdana Pro" w:hAnsi="Verdana" w:cs="Verdana Pro"/>
          <w:bCs/>
          <w:color w:val="000000"/>
          <w:sz w:val="22"/>
          <w:szCs w:val="22"/>
          <w:lang w:val="en-US"/>
        </w:rPr>
        <w:t xml:space="preserve">:  </w:t>
      </w:r>
      <w:r>
        <w:rPr>
          <w:rFonts w:ascii="Verdana" w:eastAsia="Verdana Pro" w:hAnsi="Verdana" w:cs="Verdana Pro"/>
          <w:bCs/>
          <w:color w:val="000000"/>
          <w:sz w:val="22"/>
          <w:szCs w:val="22"/>
          <w:lang w:val="en-US"/>
        </w:rPr>
        <w:tab/>
      </w:r>
      <w:r w:rsidRPr="00FC16EF">
        <w:rPr>
          <w:rFonts w:ascii="Verdana" w:eastAsia="Verdana Pro" w:hAnsi="Verdana" w:cs="Verdana Pro"/>
          <w:bCs/>
          <w:color w:val="000000"/>
          <w:sz w:val="22"/>
          <w:szCs w:val="22"/>
          <w:lang w:val="en-US"/>
        </w:rPr>
        <w:t xml:space="preserve">We will gather data about </w:t>
      </w:r>
      <w:r w:rsidR="00985696">
        <w:rPr>
          <w:rFonts w:ascii="Verdana" w:eastAsia="Verdana Pro" w:hAnsi="Verdana" w:cs="Verdana Pro"/>
          <w:bCs/>
          <w:color w:val="000000"/>
          <w:sz w:val="22"/>
          <w:szCs w:val="22"/>
          <w:lang w:val="en-US"/>
        </w:rPr>
        <w:t>CO2 in our classroom</w:t>
      </w:r>
      <w:r w:rsidRPr="00FC16EF">
        <w:rPr>
          <w:rFonts w:ascii="Verdana" w:eastAsia="Verdana Pro" w:hAnsi="Verdana" w:cs="Verdana Pro"/>
          <w:bCs/>
          <w:color w:val="000000"/>
          <w:sz w:val="22"/>
          <w:szCs w:val="22"/>
          <w:lang w:val="en-US"/>
        </w:rPr>
        <w:t>.</w:t>
      </w:r>
    </w:p>
    <w:p w14:paraId="73FC6934" w14:textId="7FE50725" w:rsidR="00C518A8" w:rsidRPr="00FC16EF"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rPr>
      </w:pPr>
      <w:r w:rsidRPr="00FC16EF">
        <w:rPr>
          <w:rFonts w:ascii="Verdana" w:eastAsia="Verdana Pro" w:hAnsi="Verdana" w:cs="Verdana Pro"/>
          <w:b/>
          <w:color w:val="000000"/>
          <w:sz w:val="22"/>
          <w:szCs w:val="22"/>
        </w:rPr>
        <w:t>Analysis</w:t>
      </w:r>
      <w:r>
        <w:rPr>
          <w:rFonts w:ascii="Verdana" w:eastAsia="Verdana Pro" w:hAnsi="Verdana" w:cs="Verdana Pro"/>
          <w:bCs/>
          <w:color w:val="000000"/>
          <w:sz w:val="22"/>
          <w:szCs w:val="22"/>
        </w:rPr>
        <w:t xml:space="preserve">:  </w:t>
      </w:r>
      <w:r>
        <w:rPr>
          <w:rFonts w:ascii="Verdana" w:eastAsia="Verdana Pro" w:hAnsi="Verdana" w:cs="Verdana Pro"/>
          <w:bCs/>
          <w:color w:val="000000"/>
          <w:sz w:val="22"/>
          <w:szCs w:val="22"/>
        </w:rPr>
        <w:tab/>
      </w:r>
      <w:r w:rsidRPr="00FC16EF">
        <w:rPr>
          <w:rFonts w:ascii="Verdana" w:eastAsia="Verdana Pro" w:hAnsi="Verdana" w:cs="Verdana Pro"/>
          <w:bCs/>
          <w:color w:val="000000"/>
          <w:sz w:val="22"/>
          <w:szCs w:val="22"/>
          <w:lang w:val="en-US"/>
        </w:rPr>
        <w:t xml:space="preserve">We will </w:t>
      </w:r>
      <w:proofErr w:type="spellStart"/>
      <w:r w:rsidRPr="00FC16EF">
        <w:rPr>
          <w:rFonts w:ascii="Verdana" w:eastAsia="Verdana Pro" w:hAnsi="Verdana" w:cs="Verdana Pro"/>
          <w:bCs/>
          <w:color w:val="000000"/>
          <w:sz w:val="22"/>
          <w:szCs w:val="22"/>
          <w:lang w:val="en-US"/>
        </w:rPr>
        <w:t>analyse</w:t>
      </w:r>
      <w:proofErr w:type="spellEnd"/>
      <w:r w:rsidRPr="00FC16EF">
        <w:rPr>
          <w:rFonts w:ascii="Verdana" w:eastAsia="Verdana Pro" w:hAnsi="Verdana" w:cs="Verdana Pro"/>
          <w:bCs/>
          <w:color w:val="000000"/>
          <w:sz w:val="22"/>
          <w:szCs w:val="22"/>
          <w:lang w:val="en-US"/>
        </w:rPr>
        <w:t xml:space="preserve"> the data to understand </w:t>
      </w:r>
      <w:r w:rsidR="005D3A3A">
        <w:rPr>
          <w:rFonts w:ascii="Verdana" w:eastAsia="Verdana Pro" w:hAnsi="Verdana" w:cs="Verdana Pro"/>
          <w:bCs/>
          <w:color w:val="000000"/>
          <w:sz w:val="22"/>
          <w:szCs w:val="22"/>
          <w:lang w:val="en-US"/>
        </w:rPr>
        <w:t>if</w:t>
      </w:r>
      <w:r w:rsidRPr="00FC16EF">
        <w:rPr>
          <w:rFonts w:ascii="Verdana" w:eastAsia="Verdana Pro" w:hAnsi="Verdana" w:cs="Verdana Pro"/>
          <w:bCs/>
          <w:color w:val="000000"/>
          <w:sz w:val="22"/>
          <w:szCs w:val="22"/>
          <w:lang w:val="en-US"/>
        </w:rPr>
        <w:t xml:space="preserve"> </w:t>
      </w:r>
      <w:r w:rsidR="00985696">
        <w:rPr>
          <w:rFonts w:ascii="Verdana" w:eastAsia="Verdana Pro" w:hAnsi="Verdana" w:cs="Verdana Pro"/>
          <w:bCs/>
          <w:color w:val="000000"/>
          <w:sz w:val="22"/>
          <w:szCs w:val="22"/>
          <w:lang w:val="en-US"/>
        </w:rPr>
        <w:t xml:space="preserve">CO2 could </w:t>
      </w:r>
      <w:r w:rsidR="00AD297F">
        <w:rPr>
          <w:rFonts w:ascii="Verdana" w:eastAsia="Verdana Pro" w:hAnsi="Verdana" w:cs="Verdana Pro"/>
          <w:bCs/>
          <w:color w:val="000000"/>
          <w:sz w:val="22"/>
          <w:szCs w:val="22"/>
          <w:lang w:val="en-US"/>
        </w:rPr>
        <w:t xml:space="preserve">be </w:t>
      </w:r>
      <w:r w:rsidR="00985696">
        <w:rPr>
          <w:rFonts w:ascii="Verdana" w:eastAsia="Verdana Pro" w:hAnsi="Verdana" w:cs="Verdana Pro"/>
          <w:bCs/>
          <w:color w:val="000000"/>
          <w:sz w:val="22"/>
          <w:szCs w:val="22"/>
          <w:lang w:val="en-US"/>
        </w:rPr>
        <w:t>affect</w:t>
      </w:r>
      <w:r w:rsidR="00AD297F">
        <w:rPr>
          <w:rFonts w:ascii="Verdana" w:eastAsia="Verdana Pro" w:hAnsi="Verdana" w:cs="Verdana Pro"/>
          <w:bCs/>
          <w:color w:val="000000"/>
          <w:sz w:val="22"/>
          <w:szCs w:val="22"/>
          <w:lang w:val="en-US"/>
        </w:rPr>
        <w:t>ing</w:t>
      </w:r>
      <w:r w:rsidR="00985696">
        <w:rPr>
          <w:rFonts w:ascii="Verdana" w:eastAsia="Verdana Pro" w:hAnsi="Verdana" w:cs="Verdana Pro"/>
          <w:bCs/>
          <w:color w:val="000000"/>
          <w:sz w:val="22"/>
          <w:szCs w:val="22"/>
          <w:lang w:val="en-US"/>
        </w:rPr>
        <w:t xml:space="preserve"> our learning</w:t>
      </w:r>
      <w:r w:rsidRPr="00FC16EF">
        <w:rPr>
          <w:rFonts w:ascii="Verdana" w:eastAsia="Verdana Pro" w:hAnsi="Verdana" w:cs="Verdana Pro"/>
          <w:bCs/>
          <w:color w:val="000000"/>
          <w:sz w:val="22"/>
          <w:szCs w:val="22"/>
          <w:lang w:val="en-US"/>
        </w:rPr>
        <w:t>.</w:t>
      </w:r>
    </w:p>
    <w:p w14:paraId="355CE382" w14:textId="77777777" w:rsidR="00C518A8" w:rsidRPr="00FC16EF"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rPr>
      </w:pPr>
      <w:r w:rsidRPr="00FC16EF">
        <w:rPr>
          <w:rFonts w:ascii="Verdana" w:eastAsia="Verdana Pro" w:hAnsi="Verdana" w:cs="Verdana Pro"/>
          <w:b/>
          <w:color w:val="000000"/>
          <w:sz w:val="22"/>
          <w:szCs w:val="22"/>
        </w:rPr>
        <w:t>Conclusion</w:t>
      </w:r>
      <w:r>
        <w:rPr>
          <w:rFonts w:ascii="Verdana" w:eastAsia="Verdana Pro" w:hAnsi="Verdana" w:cs="Verdana Pro"/>
          <w:bCs/>
          <w:color w:val="000000"/>
          <w:sz w:val="22"/>
          <w:szCs w:val="22"/>
        </w:rPr>
        <w:t xml:space="preserve">:  </w:t>
      </w:r>
      <w:r w:rsidRPr="00FC16EF">
        <w:rPr>
          <w:rFonts w:ascii="Verdana" w:eastAsia="Verdana Pro" w:hAnsi="Verdana" w:cs="Verdana Pro"/>
          <w:bCs/>
          <w:color w:val="000000"/>
          <w:sz w:val="22"/>
          <w:szCs w:val="22"/>
          <w:lang w:val="en-US"/>
        </w:rPr>
        <w:t>We will draw conclusions from our investigation.</w:t>
      </w:r>
    </w:p>
    <w:p w14:paraId="448A73E5"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4E5D334C" w14:textId="77777777" w:rsidR="005C3A03" w:rsidRDefault="005C3A03">
      <w:pPr>
        <w:rPr>
          <w:rFonts w:ascii="Verdana" w:eastAsia="Verdana Pro" w:hAnsi="Verdana" w:cs="Verdana Pro"/>
          <w:bCs/>
          <w:color w:val="000000"/>
          <w:sz w:val="22"/>
          <w:szCs w:val="22"/>
        </w:rPr>
      </w:pPr>
      <w:r>
        <w:rPr>
          <w:rFonts w:ascii="Verdana" w:eastAsia="Verdana Pro" w:hAnsi="Verdana" w:cs="Verdana Pro"/>
          <w:bCs/>
          <w:color w:val="000000"/>
          <w:sz w:val="22"/>
          <w:szCs w:val="22"/>
        </w:rPr>
        <w:br w:type="page"/>
      </w:r>
    </w:p>
    <w:p w14:paraId="1682E269" w14:textId="3E329590" w:rsidR="00C518A8" w:rsidRDefault="005E7E6D" w:rsidP="00985696">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lastRenderedPageBreak/>
        <w:t>3</w:t>
      </w:r>
      <w:r w:rsidR="00366C50">
        <w:rPr>
          <w:rFonts w:ascii="Verdana" w:eastAsia="Verdana Pro" w:hAnsi="Verdana" w:cs="Verdana Pro"/>
          <w:bCs/>
          <w:color w:val="000000"/>
          <w:sz w:val="22"/>
          <w:szCs w:val="22"/>
        </w:rPr>
        <w:t xml:space="preserve">.3 </w:t>
      </w:r>
      <w:r w:rsidR="00C518A8">
        <w:rPr>
          <w:rFonts w:ascii="Verdana" w:eastAsia="Verdana Pro" w:hAnsi="Verdana" w:cs="Verdana Pro"/>
          <w:bCs/>
          <w:color w:val="000000"/>
          <w:sz w:val="22"/>
          <w:szCs w:val="22"/>
        </w:rPr>
        <w:t>Learners discuss the problem</w:t>
      </w:r>
      <w:r w:rsidR="00985696">
        <w:rPr>
          <w:rFonts w:ascii="Verdana" w:eastAsia="Verdana Pro" w:hAnsi="Verdana" w:cs="Verdana Pro"/>
          <w:bCs/>
          <w:color w:val="000000"/>
          <w:sz w:val="22"/>
          <w:szCs w:val="22"/>
        </w:rPr>
        <w:t xml:space="preserve"> of CO2 in the classroom, prompted by the teacher.</w:t>
      </w:r>
    </w:p>
    <w:p w14:paraId="36348653" w14:textId="77777777" w:rsidR="00C518A8" w:rsidRPr="00F27218" w:rsidRDefault="00C518A8" w:rsidP="00C518A8">
      <w:pPr>
        <w:pBdr>
          <w:top w:val="nil"/>
          <w:left w:val="nil"/>
          <w:bottom w:val="nil"/>
          <w:right w:val="nil"/>
          <w:between w:val="nil"/>
        </w:pBdr>
        <w:ind w:left="720" w:right="-618"/>
        <w:rPr>
          <w:rFonts w:ascii="Verdana" w:eastAsia="Verdana Pro" w:hAnsi="Verdana" w:cs="Verdana Pro"/>
          <w:bCs/>
          <w:color w:val="000000"/>
          <w:sz w:val="22"/>
          <w:szCs w:val="22"/>
        </w:rPr>
      </w:pPr>
    </w:p>
    <w:p w14:paraId="1811F020" w14:textId="74C656F6" w:rsidR="00C518A8" w:rsidRPr="005C3A03" w:rsidRDefault="005E7E6D" w:rsidP="005C3A03">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3</w:t>
      </w:r>
      <w:r w:rsidR="00366C50">
        <w:rPr>
          <w:rFonts w:ascii="Verdana" w:eastAsia="Verdana Pro" w:hAnsi="Verdana" w:cs="Verdana Pro"/>
          <w:bCs/>
          <w:color w:val="000000"/>
          <w:sz w:val="22"/>
          <w:szCs w:val="22"/>
        </w:rPr>
        <w:t xml:space="preserve">.4 </w:t>
      </w:r>
      <w:r w:rsidR="00C518A8" w:rsidRPr="005C3A03">
        <w:rPr>
          <w:rFonts w:ascii="Verdana" w:eastAsia="Verdana Pro" w:hAnsi="Verdana" w:cs="Verdana Pro"/>
          <w:bCs/>
          <w:color w:val="000000"/>
          <w:sz w:val="22"/>
          <w:szCs w:val="22"/>
        </w:rPr>
        <w:t xml:space="preserve">How might </w:t>
      </w:r>
      <w:r w:rsidR="00AD297F">
        <w:rPr>
          <w:rFonts w:ascii="Verdana" w:eastAsia="Verdana Pro" w:hAnsi="Verdana" w:cs="Verdana Pro"/>
          <w:bCs/>
          <w:color w:val="000000"/>
          <w:sz w:val="22"/>
          <w:szCs w:val="22"/>
        </w:rPr>
        <w:t>we check and see if it could be affecting our learning?</w:t>
      </w:r>
      <w:r w:rsidR="00C518A8" w:rsidRPr="005C3A03">
        <w:rPr>
          <w:rFonts w:ascii="Verdana" w:eastAsia="Verdana Pro" w:hAnsi="Verdana" w:cs="Verdana Pro"/>
          <w:bCs/>
          <w:color w:val="000000"/>
          <w:sz w:val="22"/>
          <w:szCs w:val="22"/>
        </w:rPr>
        <w:t xml:space="preserve">  Learners know that </w:t>
      </w:r>
      <w:proofErr w:type="spellStart"/>
      <w:r w:rsidR="00C518A8" w:rsidRPr="005C3A03">
        <w:rPr>
          <w:rFonts w:ascii="Verdana" w:eastAsia="Verdana Pro" w:hAnsi="Verdana" w:cs="Verdana Pro"/>
          <w:bCs/>
          <w:color w:val="000000"/>
          <w:sz w:val="22"/>
          <w:szCs w:val="22"/>
        </w:rPr>
        <w:t>Cladach</w:t>
      </w:r>
      <w:proofErr w:type="spellEnd"/>
      <w:r w:rsidR="00C518A8" w:rsidRPr="005C3A03">
        <w:rPr>
          <w:rFonts w:ascii="Verdana" w:eastAsia="Verdana Pro" w:hAnsi="Verdana" w:cs="Verdana Pro"/>
          <w:bCs/>
          <w:color w:val="000000"/>
          <w:sz w:val="22"/>
          <w:szCs w:val="22"/>
        </w:rPr>
        <w:t xml:space="preserve"> Primary used a sensor to gather this data (Activity </w:t>
      </w:r>
      <w:r w:rsidR="000A2F72">
        <w:rPr>
          <w:rFonts w:ascii="Verdana" w:eastAsia="Verdana Pro" w:hAnsi="Verdana" w:cs="Verdana Pro"/>
          <w:bCs/>
          <w:color w:val="000000"/>
          <w:sz w:val="22"/>
          <w:szCs w:val="22"/>
        </w:rPr>
        <w:t>2</w:t>
      </w:r>
      <w:r w:rsidR="00C518A8" w:rsidRPr="005C3A03">
        <w:rPr>
          <w:rFonts w:ascii="Verdana" w:eastAsia="Verdana Pro" w:hAnsi="Verdana" w:cs="Verdana Pro"/>
          <w:bCs/>
          <w:color w:val="000000"/>
          <w:sz w:val="22"/>
          <w:szCs w:val="22"/>
        </w:rPr>
        <w:t xml:space="preserve">) so they should </w:t>
      </w:r>
      <w:r w:rsidR="000A2F72">
        <w:rPr>
          <w:rFonts w:ascii="Verdana" w:eastAsia="Verdana Pro" w:hAnsi="Verdana" w:cs="Verdana Pro"/>
          <w:bCs/>
          <w:color w:val="000000"/>
          <w:sz w:val="22"/>
          <w:szCs w:val="22"/>
        </w:rPr>
        <w:t xml:space="preserve">use their </w:t>
      </w:r>
      <w:r w:rsidR="00C518A8" w:rsidRPr="005C3A03">
        <w:rPr>
          <w:rFonts w:ascii="Verdana" w:eastAsia="Verdana Pro" w:hAnsi="Verdana" w:cs="Verdana Pro"/>
          <w:bCs/>
          <w:color w:val="000000"/>
          <w:sz w:val="22"/>
          <w:szCs w:val="22"/>
        </w:rPr>
        <w:t>sensor to generate similar data about their own classroom.</w:t>
      </w:r>
    </w:p>
    <w:p w14:paraId="0335CA87" w14:textId="77777777" w:rsidR="00C518A8" w:rsidRPr="00367F6F" w:rsidRDefault="00C518A8" w:rsidP="00C518A8">
      <w:pPr>
        <w:pStyle w:val="ListParagraph"/>
        <w:pBdr>
          <w:top w:val="nil"/>
          <w:left w:val="nil"/>
          <w:bottom w:val="nil"/>
          <w:right w:val="nil"/>
          <w:between w:val="nil"/>
        </w:pBdr>
        <w:spacing w:before="120" w:after="120"/>
        <w:ind w:left="272" w:right="-618"/>
        <w:rPr>
          <w:rFonts w:ascii="Verdana" w:eastAsia="Verdana Pro" w:hAnsi="Verdana" w:cs="Verdana Pro"/>
          <w:bCs/>
          <w:color w:val="000000"/>
          <w:sz w:val="22"/>
          <w:szCs w:val="22"/>
        </w:rPr>
      </w:pPr>
    </w:p>
    <w:p w14:paraId="41A75AC9" w14:textId="3D9F9CB3" w:rsidR="00C518A8" w:rsidRPr="005C3A03" w:rsidRDefault="00C518A8" w:rsidP="005C3A03">
      <w:pPr>
        <w:pBdr>
          <w:top w:val="nil"/>
          <w:left w:val="nil"/>
          <w:bottom w:val="nil"/>
          <w:right w:val="nil"/>
          <w:between w:val="nil"/>
        </w:pBdr>
        <w:spacing w:before="120" w:after="120"/>
        <w:ind w:right="-618"/>
        <w:rPr>
          <w:rFonts w:ascii="Verdana" w:eastAsia="Verdana Pro" w:hAnsi="Verdana" w:cs="Verdana Pro"/>
          <w:bCs/>
          <w:sz w:val="22"/>
          <w:szCs w:val="22"/>
        </w:rPr>
      </w:pPr>
      <w:r w:rsidRPr="005C3A03">
        <w:rPr>
          <w:rFonts w:ascii="Verdana" w:eastAsia="Verdana Pro" w:hAnsi="Verdana" w:cs="Verdana Pro"/>
          <w:bCs/>
          <w:sz w:val="22"/>
          <w:szCs w:val="22"/>
        </w:rPr>
        <w:t>Learners find out about the</w:t>
      </w:r>
      <w:r w:rsidR="000D6D2A">
        <w:rPr>
          <w:rFonts w:ascii="Verdana" w:eastAsia="Verdana Pro" w:hAnsi="Verdana" w:cs="Verdana Pro"/>
          <w:bCs/>
          <w:sz w:val="22"/>
          <w:szCs w:val="22"/>
        </w:rPr>
        <w:t xml:space="preserve"> indoor environment sensors </w:t>
      </w:r>
      <w:r w:rsidRPr="005C3A03">
        <w:rPr>
          <w:rFonts w:ascii="Verdana" w:hAnsi="Verdana" w:cstheme="majorHAnsi"/>
          <w:sz w:val="22"/>
          <w:szCs w:val="22"/>
        </w:rPr>
        <w:t xml:space="preserve">which </w:t>
      </w:r>
      <w:r w:rsidR="000D6D2A">
        <w:rPr>
          <w:rFonts w:ascii="Verdana" w:hAnsi="Verdana" w:cstheme="majorHAnsi"/>
          <w:sz w:val="22"/>
          <w:szCs w:val="22"/>
        </w:rPr>
        <w:t>are</w:t>
      </w:r>
      <w:r w:rsidR="00AD297F">
        <w:rPr>
          <w:rFonts w:ascii="Verdana" w:hAnsi="Verdana" w:cstheme="majorHAnsi"/>
          <w:sz w:val="22"/>
          <w:szCs w:val="22"/>
        </w:rPr>
        <w:t xml:space="preserve"> </w:t>
      </w:r>
      <w:r w:rsidRPr="005C3A03">
        <w:rPr>
          <w:rFonts w:ascii="Verdana" w:hAnsi="Verdana" w:cstheme="majorHAnsi"/>
          <w:sz w:val="22"/>
          <w:szCs w:val="22"/>
        </w:rPr>
        <w:t>in their classroom to support their research.</w:t>
      </w:r>
    </w:p>
    <w:p w14:paraId="79FAA897" w14:textId="77777777" w:rsidR="005C3A03" w:rsidRDefault="005C3A03" w:rsidP="005C3A03">
      <w:pPr>
        <w:pBdr>
          <w:top w:val="nil"/>
          <w:left w:val="nil"/>
          <w:bottom w:val="nil"/>
          <w:right w:val="nil"/>
          <w:between w:val="nil"/>
        </w:pBdr>
        <w:spacing w:before="120" w:after="120"/>
        <w:ind w:right="-618"/>
        <w:rPr>
          <w:rFonts w:ascii="Verdana" w:hAnsi="Verdana" w:cstheme="majorHAnsi"/>
          <w:sz w:val="22"/>
          <w:szCs w:val="22"/>
        </w:rPr>
      </w:pPr>
    </w:p>
    <w:p w14:paraId="4C529E46" w14:textId="256A680B" w:rsidR="00C518A8" w:rsidRPr="005D3A3A" w:rsidRDefault="00C518A8" w:rsidP="005C3A03">
      <w:pPr>
        <w:pBdr>
          <w:top w:val="nil"/>
          <w:left w:val="nil"/>
          <w:bottom w:val="nil"/>
          <w:right w:val="nil"/>
          <w:between w:val="nil"/>
        </w:pBdr>
        <w:spacing w:before="120" w:after="120"/>
        <w:ind w:right="-618"/>
        <w:rPr>
          <w:rFonts w:ascii="Verdana" w:hAnsi="Verdana" w:cstheme="majorHAnsi"/>
          <w:sz w:val="22"/>
          <w:szCs w:val="22"/>
        </w:rPr>
      </w:pPr>
      <w:r w:rsidRPr="005C3A03">
        <w:rPr>
          <w:rFonts w:ascii="Verdana" w:hAnsi="Verdana" w:cstheme="majorHAnsi"/>
          <w:sz w:val="22"/>
          <w:szCs w:val="22"/>
        </w:rPr>
        <w:t xml:space="preserve">They learn how the sensor operates; how it captures data and </w:t>
      </w:r>
      <w:r w:rsidR="00AD297F">
        <w:rPr>
          <w:rFonts w:ascii="Verdana" w:hAnsi="Verdana" w:cstheme="majorHAnsi"/>
          <w:sz w:val="22"/>
          <w:szCs w:val="22"/>
        </w:rPr>
        <w:t>sends</w:t>
      </w:r>
      <w:r w:rsidRPr="005C3A03">
        <w:rPr>
          <w:rFonts w:ascii="Verdana" w:hAnsi="Verdana" w:cstheme="majorHAnsi"/>
          <w:sz w:val="22"/>
          <w:szCs w:val="22"/>
        </w:rPr>
        <w:t xml:space="preserve"> it to </w:t>
      </w:r>
      <w:r w:rsidR="00AD297F">
        <w:rPr>
          <w:rFonts w:ascii="Verdana" w:hAnsi="Verdana" w:cstheme="majorHAnsi"/>
          <w:sz w:val="22"/>
          <w:szCs w:val="22"/>
        </w:rPr>
        <w:t>the</w:t>
      </w:r>
      <w:r w:rsidRPr="005C3A03">
        <w:rPr>
          <w:rFonts w:ascii="Verdana" w:hAnsi="Verdana" w:cstheme="majorHAnsi"/>
          <w:sz w:val="22"/>
          <w:szCs w:val="22"/>
        </w:rPr>
        <w:t xml:space="preserve"> University</w:t>
      </w:r>
      <w:r w:rsidR="00AD297F">
        <w:rPr>
          <w:rFonts w:ascii="Verdana" w:hAnsi="Verdana" w:cstheme="majorHAnsi"/>
          <w:sz w:val="22"/>
          <w:szCs w:val="22"/>
        </w:rPr>
        <w:t>’s cloud-based computers</w:t>
      </w:r>
      <w:r w:rsidRPr="005C3A03">
        <w:rPr>
          <w:rFonts w:ascii="Verdana" w:hAnsi="Verdana" w:cstheme="majorHAnsi"/>
          <w:sz w:val="22"/>
          <w:szCs w:val="22"/>
        </w:rPr>
        <w:t xml:space="preserve">.  They learn how they will access data about their classroom </w:t>
      </w:r>
      <w:r w:rsidR="00AD297F">
        <w:rPr>
          <w:rFonts w:ascii="Verdana" w:hAnsi="Verdana" w:cstheme="majorHAnsi"/>
          <w:sz w:val="22"/>
          <w:szCs w:val="22"/>
        </w:rPr>
        <w:t>through</w:t>
      </w:r>
      <w:r w:rsidRPr="005C3A03">
        <w:rPr>
          <w:rFonts w:ascii="Verdana" w:hAnsi="Verdana" w:cstheme="majorHAnsi"/>
          <w:sz w:val="22"/>
          <w:szCs w:val="22"/>
        </w:rPr>
        <w:t xml:space="preserve"> the</w:t>
      </w:r>
      <w:r w:rsidR="00AD297F">
        <w:rPr>
          <w:rFonts w:ascii="Verdana" w:hAnsi="Verdana" w:cstheme="majorHAnsi"/>
          <w:sz w:val="22"/>
          <w:szCs w:val="22"/>
        </w:rPr>
        <w:t>ir</w:t>
      </w:r>
      <w:r w:rsidRPr="005C3A03">
        <w:rPr>
          <w:rFonts w:ascii="Verdana" w:hAnsi="Verdana" w:cstheme="majorHAnsi"/>
          <w:sz w:val="22"/>
          <w:szCs w:val="22"/>
        </w:rPr>
        <w:t xml:space="preserve"> dashboard.</w:t>
      </w:r>
    </w:p>
    <w:p w14:paraId="3FA00D9F" w14:textId="77777777" w:rsidR="005C3A03" w:rsidRDefault="005C3A03" w:rsidP="005C3A03">
      <w:pPr>
        <w:pBdr>
          <w:top w:val="nil"/>
          <w:left w:val="nil"/>
          <w:bottom w:val="nil"/>
          <w:right w:val="nil"/>
          <w:between w:val="nil"/>
        </w:pBdr>
        <w:spacing w:before="120" w:after="120"/>
        <w:ind w:right="-618"/>
        <w:rPr>
          <w:rFonts w:ascii="Verdana" w:hAnsi="Verdana" w:cstheme="majorHAnsi"/>
          <w:sz w:val="22"/>
          <w:szCs w:val="22"/>
        </w:rPr>
      </w:pPr>
    </w:p>
    <w:p w14:paraId="058BA4F6" w14:textId="7B31D371" w:rsidR="00445DAA" w:rsidRPr="00396267" w:rsidRDefault="00445DAA" w:rsidP="00445DAA">
      <w:pPr>
        <w:pBdr>
          <w:top w:val="nil"/>
          <w:left w:val="nil"/>
          <w:bottom w:val="nil"/>
          <w:right w:val="nil"/>
          <w:between w:val="nil"/>
        </w:pBdr>
        <w:spacing w:before="120" w:after="120"/>
        <w:ind w:right="-618"/>
        <w:rPr>
          <w:rFonts w:ascii="Verdana" w:hAnsi="Verdana" w:cstheme="majorHAnsi"/>
          <w:sz w:val="22"/>
          <w:szCs w:val="22"/>
        </w:rPr>
      </w:pPr>
      <w:r>
        <w:rPr>
          <w:rFonts w:ascii="Verdana" w:hAnsi="Verdana" w:cstheme="majorHAnsi"/>
          <w:sz w:val="22"/>
          <w:szCs w:val="22"/>
        </w:rPr>
        <w:t xml:space="preserve">3.5 </w:t>
      </w:r>
      <w:r w:rsidRPr="005C3A03">
        <w:rPr>
          <w:rFonts w:ascii="Verdana" w:hAnsi="Verdana" w:cstheme="majorHAnsi"/>
          <w:sz w:val="22"/>
          <w:szCs w:val="22"/>
        </w:rPr>
        <w:t xml:space="preserve">Learners discuss where the sensor should be located within the classroom. Consideration is given to where in the room data gathering will be optimised. Teachers should be aware that the sensor </w:t>
      </w:r>
      <w:r>
        <w:rPr>
          <w:rFonts w:ascii="Verdana" w:hAnsi="Verdana" w:cstheme="majorHAnsi"/>
          <w:sz w:val="22"/>
          <w:szCs w:val="22"/>
        </w:rPr>
        <w:t>measures the CO2 and other entities in the immediate vicinity.</w:t>
      </w:r>
      <w:r w:rsidR="00396267">
        <w:rPr>
          <w:rFonts w:ascii="Verdana" w:hAnsi="Verdana" w:cstheme="majorHAnsi"/>
          <w:sz w:val="22"/>
          <w:szCs w:val="22"/>
        </w:rPr>
        <w:t xml:space="preserve">  For example, placing the sensor on the teacher’s desk or on pupil desks will likely measure increased levels of CO2.  This should not be confused with the ambient levels of CO2.</w:t>
      </w:r>
    </w:p>
    <w:p w14:paraId="59442D9C" w14:textId="6775C0C7" w:rsidR="00445DAA" w:rsidRPr="005C3A03" w:rsidRDefault="00445DAA" w:rsidP="00445DAA">
      <w:pPr>
        <w:pBdr>
          <w:top w:val="nil"/>
          <w:left w:val="nil"/>
          <w:bottom w:val="nil"/>
          <w:right w:val="nil"/>
          <w:between w:val="nil"/>
        </w:pBdr>
        <w:spacing w:before="120" w:after="120"/>
        <w:ind w:right="-618"/>
        <w:rPr>
          <w:rFonts w:ascii="Verdana" w:eastAsia="Verdana Pro" w:hAnsi="Verdana" w:cs="Verdana Pro"/>
          <w:bCs/>
          <w:color w:val="000000"/>
          <w:sz w:val="22"/>
          <w:szCs w:val="22"/>
        </w:rPr>
      </w:pPr>
      <w:r w:rsidRPr="005C3A03">
        <w:rPr>
          <w:rFonts w:ascii="Verdana" w:eastAsia="Verdana Pro" w:hAnsi="Verdana" w:cs="Verdana Pro"/>
          <w:bCs/>
          <w:color w:val="000000"/>
          <w:sz w:val="22"/>
          <w:szCs w:val="22"/>
        </w:rPr>
        <w:t xml:space="preserve">At the outset, learners need to </w:t>
      </w:r>
      <w:r w:rsidR="00AD297F">
        <w:rPr>
          <w:rFonts w:ascii="Verdana" w:eastAsia="Verdana Pro" w:hAnsi="Verdana" w:cs="Verdana Pro"/>
          <w:bCs/>
          <w:color w:val="000000"/>
          <w:sz w:val="22"/>
          <w:szCs w:val="22"/>
        </w:rPr>
        <w:t xml:space="preserve">establish what the normal </w:t>
      </w:r>
      <w:r w:rsidR="005D3A3A">
        <w:rPr>
          <w:rFonts w:ascii="Verdana" w:eastAsia="Verdana Pro" w:hAnsi="Verdana" w:cs="Verdana Pro"/>
          <w:bCs/>
          <w:color w:val="000000"/>
          <w:sz w:val="22"/>
          <w:szCs w:val="22"/>
        </w:rPr>
        <w:t>pattern</w:t>
      </w:r>
      <w:r w:rsidR="00AD297F">
        <w:rPr>
          <w:rFonts w:ascii="Verdana" w:eastAsia="Verdana Pro" w:hAnsi="Verdana" w:cs="Verdana Pro"/>
          <w:bCs/>
          <w:color w:val="000000"/>
          <w:sz w:val="22"/>
          <w:szCs w:val="22"/>
        </w:rPr>
        <w:t xml:space="preserve"> of CO2 is for their classroom a</w:t>
      </w:r>
      <w:r w:rsidR="00396267">
        <w:rPr>
          <w:rFonts w:ascii="Verdana" w:eastAsia="Verdana Pro" w:hAnsi="Verdana" w:cs="Verdana Pro"/>
          <w:bCs/>
          <w:color w:val="000000"/>
          <w:sz w:val="22"/>
          <w:szCs w:val="22"/>
        </w:rPr>
        <w:t xml:space="preserve">nd how it varies throughout the </w:t>
      </w:r>
      <w:r w:rsidR="00AD297F">
        <w:rPr>
          <w:rFonts w:ascii="Verdana" w:eastAsia="Verdana Pro" w:hAnsi="Verdana" w:cs="Verdana Pro"/>
          <w:bCs/>
          <w:color w:val="000000"/>
          <w:sz w:val="22"/>
          <w:szCs w:val="22"/>
        </w:rPr>
        <w:t xml:space="preserve">day and </w:t>
      </w:r>
      <w:r w:rsidR="00396267">
        <w:rPr>
          <w:rFonts w:ascii="Verdana" w:eastAsia="Verdana Pro" w:hAnsi="Verdana" w:cs="Verdana Pro"/>
          <w:bCs/>
          <w:color w:val="000000"/>
          <w:sz w:val="22"/>
          <w:szCs w:val="22"/>
        </w:rPr>
        <w:t>week.</w:t>
      </w:r>
    </w:p>
    <w:p w14:paraId="28AC10AE"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sz w:val="22"/>
          <w:szCs w:val="22"/>
        </w:rPr>
      </w:pPr>
    </w:p>
    <w:p w14:paraId="08DEC8F0" w14:textId="34E19AB0" w:rsidR="00C518A8" w:rsidRPr="00EF31E8" w:rsidRDefault="005D3A3A" w:rsidP="00C518A8">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sz w:val="22"/>
          <w:szCs w:val="22"/>
        </w:rPr>
        <w:t xml:space="preserve">3.6 The data </w:t>
      </w:r>
      <w:r w:rsidR="00603D00">
        <w:rPr>
          <w:rFonts w:ascii="Verdana" w:eastAsia="Verdana Pro" w:hAnsi="Verdana" w:cs="Verdana Pro"/>
          <w:bCs/>
          <w:sz w:val="22"/>
          <w:szCs w:val="22"/>
        </w:rPr>
        <w:t xml:space="preserve">from the sensor is collected over </w:t>
      </w:r>
      <w:proofErr w:type="gramStart"/>
      <w:r w:rsidR="00603D00">
        <w:rPr>
          <w:rFonts w:ascii="Verdana" w:eastAsia="Verdana Pro" w:hAnsi="Verdana" w:cs="Verdana Pro"/>
          <w:bCs/>
          <w:sz w:val="22"/>
          <w:szCs w:val="22"/>
        </w:rPr>
        <w:t>a period of time</w:t>
      </w:r>
      <w:proofErr w:type="gramEnd"/>
      <w:r w:rsidR="00603D00">
        <w:rPr>
          <w:rFonts w:ascii="Verdana" w:eastAsia="Verdana Pro" w:hAnsi="Verdana" w:cs="Verdana Pro"/>
          <w:bCs/>
          <w:sz w:val="22"/>
          <w:szCs w:val="22"/>
        </w:rPr>
        <w:t xml:space="preserve"> determined in the group discussion.</w:t>
      </w:r>
    </w:p>
    <w:p w14:paraId="65CF5DC0" w14:textId="77777777" w:rsidR="00C518A8" w:rsidRPr="00EA2447" w:rsidRDefault="00C518A8" w:rsidP="00C518A8">
      <w:pPr>
        <w:ind w:right="-619"/>
        <w:rPr>
          <w:rFonts w:ascii="Verdana" w:eastAsia="Arial" w:hAnsi="Verdana" w:cs="Arial"/>
          <w:sz w:val="22"/>
          <w:szCs w:val="22"/>
        </w:rPr>
      </w:pPr>
    </w:p>
    <w:p w14:paraId="69F9C0B5" w14:textId="64F52B2B" w:rsidR="001F2782" w:rsidRDefault="001F2782">
      <w:pPr>
        <w:rPr>
          <w:rFonts w:ascii="Verdana" w:eastAsia="Arial" w:hAnsi="Verdana" w:cs="Arial"/>
          <w:sz w:val="22"/>
          <w:szCs w:val="22"/>
        </w:rPr>
      </w:pPr>
      <w:r>
        <w:rPr>
          <w:rFonts w:ascii="Verdana" w:eastAsia="Arial" w:hAnsi="Verdana" w:cs="Arial"/>
          <w:sz w:val="22"/>
          <w:szCs w:val="22"/>
        </w:rPr>
        <w:br w:type="page"/>
      </w:r>
    </w:p>
    <w:p w14:paraId="65397BD3" w14:textId="59696E01" w:rsidR="00446CF5" w:rsidRPr="00446CF5" w:rsidRDefault="00446CF5" w:rsidP="00446CF5">
      <w:pPr>
        <w:pStyle w:val="ListParagraph"/>
        <w:spacing w:before="120" w:after="120"/>
        <w:ind w:left="14" w:right="-619" w:hanging="14"/>
        <w:rPr>
          <w:rFonts w:ascii="Verdana" w:eastAsia="Arial" w:hAnsi="Verdana" w:cs="Arial"/>
          <w:b/>
          <w:bCs/>
          <w:color w:val="67989D"/>
          <w:sz w:val="22"/>
          <w:szCs w:val="22"/>
        </w:rPr>
      </w:pPr>
      <w:r w:rsidRPr="00446CF5">
        <w:rPr>
          <w:rFonts w:ascii="Verdana" w:eastAsia="Arial" w:hAnsi="Verdana" w:cs="Arial"/>
          <w:b/>
          <w:color w:val="67989D"/>
          <w:sz w:val="22"/>
          <w:szCs w:val="22"/>
        </w:rPr>
        <w:lastRenderedPageBreak/>
        <w:t xml:space="preserve">Activity </w:t>
      </w:r>
      <w:r w:rsidR="005E7E6D">
        <w:rPr>
          <w:rFonts w:ascii="Verdana" w:eastAsia="Arial" w:hAnsi="Verdana" w:cs="Arial"/>
          <w:b/>
          <w:color w:val="67989D"/>
          <w:sz w:val="22"/>
          <w:szCs w:val="22"/>
        </w:rPr>
        <w:t>4</w:t>
      </w:r>
      <w:r w:rsidRPr="00446CF5">
        <w:rPr>
          <w:rFonts w:ascii="Verdana" w:eastAsia="Arial" w:hAnsi="Verdana" w:cs="Arial"/>
          <w:color w:val="67989D"/>
          <w:sz w:val="22"/>
          <w:szCs w:val="22"/>
        </w:rPr>
        <w:t xml:space="preserve">   </w:t>
      </w:r>
      <w:r w:rsidRPr="00446CF5">
        <w:rPr>
          <w:rFonts w:ascii="Verdana" w:eastAsia="Arial" w:hAnsi="Verdana" w:cs="Arial"/>
          <w:b/>
          <w:bCs/>
          <w:color w:val="67989D"/>
          <w:sz w:val="22"/>
          <w:szCs w:val="22"/>
        </w:rPr>
        <w:t xml:space="preserve">Analysing </w:t>
      </w:r>
      <w:r w:rsidR="005E7E6D">
        <w:rPr>
          <w:rFonts w:ascii="Verdana" w:eastAsia="Arial" w:hAnsi="Verdana" w:cs="Arial"/>
          <w:b/>
          <w:bCs/>
          <w:color w:val="67989D"/>
          <w:sz w:val="22"/>
          <w:szCs w:val="22"/>
        </w:rPr>
        <w:t>the</w:t>
      </w:r>
      <w:r w:rsidRPr="00446CF5">
        <w:rPr>
          <w:rFonts w:ascii="Verdana" w:eastAsia="Arial" w:hAnsi="Verdana" w:cs="Arial"/>
          <w:b/>
          <w:bCs/>
          <w:color w:val="67989D"/>
          <w:sz w:val="22"/>
          <w:szCs w:val="22"/>
        </w:rPr>
        <w:t xml:space="preserve"> Data</w:t>
      </w:r>
    </w:p>
    <w:p w14:paraId="69502C22" w14:textId="77777777" w:rsidR="00446CF5" w:rsidRDefault="00446CF5" w:rsidP="00446CF5">
      <w:pPr>
        <w:pStyle w:val="ListParagraph"/>
        <w:spacing w:before="120" w:after="120"/>
        <w:ind w:left="-532" w:right="-619"/>
        <w:rPr>
          <w:rFonts w:ascii="Verdana" w:eastAsia="Arial" w:hAnsi="Verdana" w:cs="Arial"/>
          <w:b/>
          <w:bCs/>
          <w:color w:val="294EC0"/>
          <w:sz w:val="22"/>
          <w:szCs w:val="22"/>
        </w:rPr>
      </w:pPr>
    </w:p>
    <w:tbl>
      <w:tblPr>
        <w:tblStyle w:val="TableGrid"/>
        <w:tblW w:w="9056" w:type="dxa"/>
        <w:tblInd w:w="11" w:type="dxa"/>
        <w:tblLook w:val="04A0" w:firstRow="1" w:lastRow="0" w:firstColumn="1" w:lastColumn="0" w:noHBand="0" w:noVBand="1"/>
      </w:tblPr>
      <w:tblGrid>
        <w:gridCol w:w="9056"/>
      </w:tblGrid>
      <w:tr w:rsidR="008E7362" w14:paraId="35237AE8" w14:textId="77777777" w:rsidTr="008E7362">
        <w:tc>
          <w:tcPr>
            <w:tcW w:w="9056" w:type="dxa"/>
            <w:shd w:val="clear" w:color="auto" w:fill="FDE9D9" w:themeFill="accent6" w:themeFillTint="33"/>
          </w:tcPr>
          <w:p w14:paraId="075E1D23" w14:textId="77777777" w:rsidR="008E7362" w:rsidRPr="008E7362" w:rsidRDefault="008E7362" w:rsidP="008E7362">
            <w:pPr>
              <w:pBdr>
                <w:top w:val="nil"/>
                <w:left w:val="nil"/>
                <w:bottom w:val="nil"/>
                <w:right w:val="nil"/>
                <w:between w:val="nil"/>
              </w:pBdr>
              <w:spacing w:before="120" w:after="120"/>
              <w:ind w:left="11" w:right="-618"/>
              <w:rPr>
                <w:rFonts w:ascii="Verdana" w:eastAsia="Verdana Pro" w:hAnsi="Verdana" w:cs="Verdana Pro"/>
                <w:color w:val="000000"/>
                <w:sz w:val="22"/>
                <w:szCs w:val="22"/>
              </w:rPr>
            </w:pPr>
            <w:r w:rsidRPr="008E7362">
              <w:rPr>
                <w:rFonts w:ascii="Verdana" w:eastAsia="Verdana Pro" w:hAnsi="Verdana" w:cs="Verdana Pro"/>
                <w:color w:val="000000"/>
                <w:sz w:val="22"/>
                <w:szCs w:val="22"/>
                <w:lang w:val="en-US"/>
              </w:rPr>
              <w:t>Learning intention</w:t>
            </w:r>
          </w:p>
          <w:p w14:paraId="409073FF" w14:textId="77777777" w:rsidR="008E7362" w:rsidRPr="00237AF9" w:rsidRDefault="008E7362" w:rsidP="004318FE">
            <w:pPr>
              <w:pStyle w:val="ListParagraph"/>
              <w:numPr>
                <w:ilvl w:val="0"/>
                <w:numId w:val="7"/>
              </w:numPr>
              <w:pBdr>
                <w:top w:val="nil"/>
                <w:left w:val="nil"/>
                <w:bottom w:val="nil"/>
                <w:right w:val="nil"/>
                <w:between w:val="nil"/>
              </w:pBdr>
              <w:spacing w:before="120" w:after="120"/>
              <w:ind w:left="993" w:right="-618" w:hanging="391"/>
              <w:contextualSpacing w:val="0"/>
              <w:rPr>
                <w:rFonts w:ascii="Verdana" w:eastAsia="Verdana Pro" w:hAnsi="Verdana" w:cs="Verdana Pro"/>
                <w:bCs/>
                <w:color w:val="000000"/>
                <w:sz w:val="22"/>
                <w:szCs w:val="22"/>
              </w:rPr>
            </w:pPr>
            <w:r w:rsidRPr="00237AF9">
              <w:rPr>
                <w:rFonts w:ascii="Verdana" w:eastAsia="Verdana Pro" w:hAnsi="Verdana" w:cs="Verdana Pro"/>
                <w:bCs/>
                <w:color w:val="000000"/>
                <w:sz w:val="22"/>
                <w:szCs w:val="22"/>
                <w:lang w:val="en-US"/>
              </w:rPr>
              <w:t xml:space="preserve">We are learning how to </w:t>
            </w:r>
            <w:proofErr w:type="spellStart"/>
            <w:r w:rsidRPr="00237AF9">
              <w:rPr>
                <w:rFonts w:ascii="Verdana" w:eastAsia="Verdana Pro" w:hAnsi="Verdana" w:cs="Verdana Pro"/>
                <w:bCs/>
                <w:color w:val="000000"/>
                <w:sz w:val="22"/>
                <w:szCs w:val="22"/>
                <w:lang w:val="en-US"/>
              </w:rPr>
              <w:t>analyse</w:t>
            </w:r>
            <w:proofErr w:type="spellEnd"/>
            <w:r w:rsidRPr="00237AF9">
              <w:rPr>
                <w:rFonts w:ascii="Verdana" w:eastAsia="Verdana Pro" w:hAnsi="Verdana" w:cs="Verdana Pro"/>
                <w:bCs/>
                <w:color w:val="000000"/>
                <w:sz w:val="22"/>
                <w:szCs w:val="22"/>
                <w:lang w:val="en-US"/>
              </w:rPr>
              <w:t xml:space="preserve"> sensor data about our classroom. </w:t>
            </w:r>
          </w:p>
          <w:p w14:paraId="00BEE4E4" w14:textId="11E92A57" w:rsidR="008E7362" w:rsidRPr="008E7362" w:rsidRDefault="008E7362" w:rsidP="008E7362">
            <w:pPr>
              <w:pBdr>
                <w:top w:val="nil"/>
                <w:left w:val="nil"/>
                <w:bottom w:val="nil"/>
                <w:right w:val="nil"/>
                <w:between w:val="nil"/>
              </w:pBdr>
              <w:spacing w:before="120" w:after="120"/>
              <w:ind w:right="-618"/>
              <w:rPr>
                <w:rFonts w:ascii="Verdana" w:eastAsia="Verdana Pro" w:hAnsi="Verdana" w:cs="Verdana Pro"/>
                <w:color w:val="000000"/>
                <w:sz w:val="22"/>
                <w:szCs w:val="22"/>
              </w:rPr>
            </w:pPr>
            <w:r>
              <w:rPr>
                <w:rFonts w:ascii="Verdana" w:eastAsia="Verdana Pro" w:hAnsi="Verdana" w:cs="Verdana Pro"/>
                <w:color w:val="000000"/>
                <w:sz w:val="22"/>
                <w:szCs w:val="22"/>
                <w:lang w:val="en-US"/>
              </w:rPr>
              <w:br/>
            </w:r>
            <w:r w:rsidRPr="008E7362">
              <w:rPr>
                <w:rFonts w:ascii="Verdana" w:eastAsia="Verdana Pro" w:hAnsi="Verdana" w:cs="Verdana Pro"/>
                <w:color w:val="000000"/>
                <w:sz w:val="22"/>
                <w:szCs w:val="22"/>
                <w:lang w:val="en-US"/>
              </w:rPr>
              <w:t>Success criteria</w:t>
            </w:r>
          </w:p>
          <w:p w14:paraId="365FBDD8" w14:textId="0161E3A7" w:rsidR="008E7362" w:rsidRPr="008E7362" w:rsidRDefault="008E7362" w:rsidP="004318FE">
            <w:pPr>
              <w:pStyle w:val="ListParagraph"/>
              <w:numPr>
                <w:ilvl w:val="0"/>
                <w:numId w:val="7"/>
              </w:numPr>
              <w:pBdr>
                <w:top w:val="nil"/>
                <w:left w:val="nil"/>
                <w:bottom w:val="nil"/>
                <w:right w:val="nil"/>
                <w:between w:val="nil"/>
              </w:pBdr>
              <w:spacing w:before="120" w:after="120"/>
              <w:ind w:left="993" w:hanging="391"/>
              <w:contextualSpacing w:val="0"/>
              <w:rPr>
                <w:rFonts w:ascii="Verdana" w:eastAsia="Verdana Pro" w:hAnsi="Verdana" w:cs="Verdana Pro"/>
                <w:bCs/>
                <w:color w:val="000000"/>
                <w:sz w:val="22"/>
                <w:szCs w:val="22"/>
                <w:lang w:val="en-US"/>
              </w:rPr>
            </w:pPr>
            <w:r w:rsidRPr="00237AF9">
              <w:rPr>
                <w:rFonts w:ascii="Verdana" w:eastAsia="Verdana Pro" w:hAnsi="Verdana" w:cs="Verdana Pro"/>
                <w:bCs/>
                <w:color w:val="000000"/>
                <w:sz w:val="22"/>
                <w:szCs w:val="22"/>
                <w:lang w:val="en-US"/>
              </w:rPr>
              <w:t xml:space="preserve">I can identify changes to classroom </w:t>
            </w:r>
            <w:r w:rsidR="00D472D3">
              <w:rPr>
                <w:rFonts w:ascii="Verdana" w:eastAsia="Verdana Pro" w:hAnsi="Verdana" w:cs="Verdana Pro"/>
                <w:bCs/>
                <w:color w:val="000000"/>
                <w:sz w:val="22"/>
                <w:szCs w:val="22"/>
                <w:lang w:val="en-US"/>
              </w:rPr>
              <w:t xml:space="preserve">CO2 </w:t>
            </w:r>
            <w:r w:rsidRPr="00237AF9">
              <w:rPr>
                <w:rFonts w:ascii="Verdana" w:eastAsia="Verdana Pro" w:hAnsi="Verdana" w:cs="Verdana Pro"/>
                <w:bCs/>
                <w:color w:val="000000"/>
                <w:sz w:val="22"/>
                <w:szCs w:val="22"/>
                <w:lang w:val="en-US"/>
              </w:rPr>
              <w:t>data.</w:t>
            </w:r>
          </w:p>
          <w:p w14:paraId="1203C183" w14:textId="1A924AD4" w:rsidR="008E7362" w:rsidRPr="00D472D3" w:rsidRDefault="008E7362" w:rsidP="00D472D3">
            <w:pPr>
              <w:pStyle w:val="ListParagraph"/>
              <w:numPr>
                <w:ilvl w:val="0"/>
                <w:numId w:val="7"/>
              </w:numPr>
              <w:pBdr>
                <w:top w:val="nil"/>
                <w:left w:val="nil"/>
                <w:bottom w:val="nil"/>
                <w:right w:val="nil"/>
                <w:between w:val="nil"/>
              </w:pBdr>
              <w:spacing w:before="120" w:after="120"/>
              <w:ind w:left="993" w:hanging="391"/>
              <w:contextualSpacing w:val="0"/>
              <w:rPr>
                <w:rFonts w:ascii="Verdana" w:eastAsia="Verdana Pro" w:hAnsi="Verdana" w:cs="Verdana Pro"/>
                <w:bCs/>
                <w:color w:val="000000"/>
                <w:sz w:val="22"/>
                <w:szCs w:val="22"/>
                <w:lang w:val="en-US"/>
              </w:rPr>
            </w:pPr>
            <w:r w:rsidRPr="00237AF9">
              <w:rPr>
                <w:rFonts w:ascii="Verdana" w:eastAsia="Verdana Pro" w:hAnsi="Verdana" w:cs="Verdana Pro"/>
                <w:bCs/>
                <w:color w:val="000000"/>
                <w:sz w:val="22"/>
                <w:szCs w:val="22"/>
                <w:lang w:val="en-US"/>
              </w:rPr>
              <w:t>I can suggest possible reasons for changes data during the school day.</w:t>
            </w:r>
            <w:r w:rsidRPr="00D472D3">
              <w:rPr>
                <w:rFonts w:ascii="Verdana" w:eastAsia="Verdana Pro" w:hAnsi="Verdana" w:cs="Verdana Pro"/>
                <w:bCs/>
                <w:color w:val="000000"/>
                <w:sz w:val="22"/>
                <w:szCs w:val="22"/>
                <w:lang w:val="en-US"/>
              </w:rPr>
              <w:br/>
            </w:r>
          </w:p>
        </w:tc>
      </w:tr>
    </w:tbl>
    <w:p w14:paraId="410B61B5" w14:textId="77777777" w:rsidR="008E7362" w:rsidRDefault="008E7362" w:rsidP="00446CF5">
      <w:pPr>
        <w:pBdr>
          <w:top w:val="nil"/>
          <w:left w:val="nil"/>
          <w:bottom w:val="nil"/>
          <w:right w:val="nil"/>
          <w:between w:val="nil"/>
        </w:pBdr>
        <w:spacing w:before="120" w:after="120"/>
        <w:ind w:left="11" w:right="-618"/>
        <w:rPr>
          <w:rFonts w:ascii="Verdana" w:eastAsia="Verdana Pro" w:hAnsi="Verdana" w:cs="Verdana Pro"/>
          <w:b/>
          <w:bCs/>
          <w:color w:val="000000"/>
          <w:sz w:val="22"/>
          <w:szCs w:val="22"/>
          <w:lang w:val="en-US"/>
        </w:rPr>
      </w:pPr>
    </w:p>
    <w:p w14:paraId="2E139222" w14:textId="7DA81BB7" w:rsidR="00446CF5" w:rsidRPr="00A31FC6" w:rsidRDefault="005E7E6D"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4</w:t>
      </w:r>
      <w:r w:rsidR="00366C50">
        <w:rPr>
          <w:rFonts w:ascii="Verdana" w:eastAsia="Verdana Pro" w:hAnsi="Verdana" w:cs="Verdana Pro"/>
          <w:bCs/>
          <w:color w:val="000000"/>
          <w:sz w:val="22"/>
          <w:szCs w:val="22"/>
        </w:rPr>
        <w:t xml:space="preserve">.1 </w:t>
      </w:r>
      <w:r w:rsidR="00446CF5" w:rsidRPr="00A31FC6">
        <w:rPr>
          <w:rFonts w:ascii="Verdana" w:eastAsia="Verdana Pro" w:hAnsi="Verdana" w:cs="Verdana Pro"/>
          <w:bCs/>
          <w:color w:val="000000"/>
          <w:sz w:val="22"/>
          <w:szCs w:val="22"/>
        </w:rPr>
        <w:t>For 3</w:t>
      </w:r>
      <w:r w:rsidR="00D472D3">
        <w:rPr>
          <w:rFonts w:ascii="Verdana" w:eastAsia="Verdana Pro" w:hAnsi="Verdana" w:cs="Verdana Pro"/>
          <w:bCs/>
          <w:color w:val="000000"/>
          <w:sz w:val="22"/>
          <w:szCs w:val="22"/>
        </w:rPr>
        <w:t>+</w:t>
      </w:r>
      <w:r w:rsidR="00446CF5" w:rsidRPr="00A31FC6">
        <w:rPr>
          <w:rFonts w:ascii="Verdana" w:eastAsia="Verdana Pro" w:hAnsi="Verdana" w:cs="Verdana Pro"/>
          <w:bCs/>
          <w:color w:val="000000"/>
          <w:sz w:val="22"/>
          <w:szCs w:val="22"/>
        </w:rPr>
        <w:t xml:space="preserve"> weeks, learners analyse the data from the sensor dashboard and discuss changes </w:t>
      </w:r>
      <w:r w:rsidR="002C34A9">
        <w:rPr>
          <w:rFonts w:ascii="Verdana" w:eastAsia="Verdana Pro" w:hAnsi="Verdana" w:cs="Verdana Pro"/>
          <w:bCs/>
          <w:color w:val="000000"/>
          <w:sz w:val="22"/>
          <w:szCs w:val="22"/>
        </w:rPr>
        <w:t>to CO2 levels</w:t>
      </w:r>
      <w:r w:rsidR="00446CF5" w:rsidRPr="00A31FC6">
        <w:rPr>
          <w:rFonts w:ascii="Verdana" w:eastAsia="Verdana Pro" w:hAnsi="Verdana" w:cs="Verdana Pro"/>
          <w:bCs/>
          <w:color w:val="000000"/>
          <w:sz w:val="22"/>
          <w:szCs w:val="22"/>
        </w:rPr>
        <w:t>.</w:t>
      </w:r>
    </w:p>
    <w:p w14:paraId="024ADE56" w14:textId="77777777" w:rsidR="00A31FC6" w:rsidRDefault="00A31FC6"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273FA5E6" w14:textId="605D6F6E" w:rsidR="00446CF5" w:rsidRPr="00A31FC6" w:rsidRDefault="005E7E6D"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4</w:t>
      </w:r>
      <w:r w:rsidR="00366C50">
        <w:rPr>
          <w:rFonts w:ascii="Verdana" w:eastAsia="Verdana Pro" w:hAnsi="Verdana" w:cs="Verdana Pro"/>
          <w:bCs/>
          <w:color w:val="000000"/>
          <w:sz w:val="22"/>
          <w:szCs w:val="22"/>
        </w:rPr>
        <w:t>.</w:t>
      </w:r>
      <w:r w:rsidR="009421D3">
        <w:rPr>
          <w:rFonts w:ascii="Verdana" w:eastAsia="Verdana Pro" w:hAnsi="Verdana" w:cs="Verdana Pro"/>
          <w:bCs/>
          <w:color w:val="000000"/>
          <w:sz w:val="22"/>
          <w:szCs w:val="22"/>
        </w:rPr>
        <w:t>2</w:t>
      </w:r>
      <w:r w:rsidR="00366C50">
        <w:rPr>
          <w:rFonts w:ascii="Verdana" w:eastAsia="Verdana Pro" w:hAnsi="Verdana" w:cs="Verdana Pro"/>
          <w:bCs/>
          <w:color w:val="000000"/>
          <w:sz w:val="22"/>
          <w:szCs w:val="22"/>
        </w:rPr>
        <w:t xml:space="preserve"> </w:t>
      </w:r>
      <w:r w:rsidR="00446CF5" w:rsidRPr="00A31FC6">
        <w:rPr>
          <w:rFonts w:ascii="Verdana" w:eastAsia="Verdana Pro" w:hAnsi="Verdana" w:cs="Verdana Pro"/>
          <w:bCs/>
          <w:color w:val="000000"/>
          <w:sz w:val="22"/>
          <w:szCs w:val="22"/>
        </w:rPr>
        <w:t xml:space="preserve">Learners explore how environmental metrics change </w:t>
      </w:r>
      <w:proofErr w:type="gramStart"/>
      <w:r w:rsidR="00446CF5" w:rsidRPr="00A31FC6">
        <w:rPr>
          <w:rFonts w:ascii="Verdana" w:eastAsia="Verdana Pro" w:hAnsi="Verdana" w:cs="Verdana Pro"/>
          <w:bCs/>
          <w:color w:val="000000"/>
          <w:sz w:val="22"/>
          <w:szCs w:val="22"/>
        </w:rPr>
        <w:t>during the course of</w:t>
      </w:r>
      <w:proofErr w:type="gramEnd"/>
      <w:r w:rsidR="00446CF5" w:rsidRPr="00A31FC6">
        <w:rPr>
          <w:rFonts w:ascii="Verdana" w:eastAsia="Verdana Pro" w:hAnsi="Verdana" w:cs="Verdana Pro"/>
          <w:bCs/>
          <w:color w:val="000000"/>
          <w:sz w:val="22"/>
          <w:szCs w:val="22"/>
        </w:rPr>
        <w:t xml:space="preserve"> the school day</w:t>
      </w:r>
      <w:r w:rsidR="00D472D3">
        <w:rPr>
          <w:rFonts w:ascii="Verdana" w:eastAsia="Verdana Pro" w:hAnsi="Verdana" w:cs="Verdana Pro"/>
          <w:bCs/>
          <w:color w:val="000000"/>
          <w:sz w:val="22"/>
          <w:szCs w:val="22"/>
        </w:rPr>
        <w:t xml:space="preserve"> and week.</w:t>
      </w:r>
    </w:p>
    <w:p w14:paraId="7EF1393F" w14:textId="04B8E4DC" w:rsidR="00446CF5" w:rsidRPr="00D472D3" w:rsidRDefault="00446CF5" w:rsidP="00D472D3">
      <w:pPr>
        <w:pStyle w:val="ListParagraph"/>
        <w:numPr>
          <w:ilvl w:val="0"/>
          <w:numId w:val="17"/>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EE136B">
        <w:rPr>
          <w:rFonts w:ascii="Verdana" w:eastAsia="Verdana Pro" w:hAnsi="Verdana" w:cs="Verdana Pro"/>
          <w:bCs/>
          <w:color w:val="000000"/>
          <w:sz w:val="22"/>
          <w:szCs w:val="22"/>
        </w:rPr>
        <w:t xml:space="preserve">At what times of day are </w:t>
      </w:r>
      <w:r w:rsidRPr="00EE136B">
        <w:rPr>
          <w:rFonts w:ascii="Verdana" w:hAnsi="Verdana" w:cstheme="majorHAnsi"/>
          <w:sz w:val="22"/>
          <w:szCs w:val="22"/>
        </w:rPr>
        <w:t>CO</w:t>
      </w:r>
      <w:r w:rsidRPr="00EE136B">
        <w:rPr>
          <w:rFonts w:ascii="Cambria Math" w:hAnsi="Cambria Math" w:cs="Cambria Math"/>
          <w:sz w:val="22"/>
          <w:szCs w:val="22"/>
        </w:rPr>
        <w:t>₂</w:t>
      </w:r>
      <w:r w:rsidRPr="00EE136B">
        <w:rPr>
          <w:rFonts w:ascii="Verdana" w:hAnsi="Verdana"/>
          <w:sz w:val="22"/>
          <w:szCs w:val="22"/>
        </w:rPr>
        <w:t xml:space="preserve"> </w:t>
      </w:r>
      <w:r>
        <w:rPr>
          <w:rFonts w:ascii="Verdana" w:hAnsi="Verdana"/>
          <w:sz w:val="22"/>
          <w:szCs w:val="22"/>
        </w:rPr>
        <w:t>levels highest/lowest?</w:t>
      </w:r>
    </w:p>
    <w:p w14:paraId="072E256B" w14:textId="77777777" w:rsidR="00446CF5" w:rsidRDefault="00446CF5" w:rsidP="004318FE">
      <w:pPr>
        <w:pStyle w:val="ListParagraph"/>
        <w:numPr>
          <w:ilvl w:val="0"/>
          <w:numId w:val="17"/>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Pr>
          <w:rFonts w:ascii="Verdana" w:eastAsia="Verdana Pro" w:hAnsi="Verdana" w:cs="Verdana Pro"/>
          <w:bCs/>
          <w:color w:val="000000"/>
          <w:sz w:val="22"/>
          <w:szCs w:val="22"/>
        </w:rPr>
        <w:t>What might be the cause of these changes?</w:t>
      </w:r>
    </w:p>
    <w:p w14:paraId="6F527787" w14:textId="77777777" w:rsidR="00A31FC6" w:rsidRDefault="00A31FC6"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3FA8F402" w14:textId="5FAB5E46" w:rsidR="00446CF5" w:rsidRPr="00A31FC6" w:rsidRDefault="00D472D3"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4.3 At the end of the data collection period, t</w:t>
      </w:r>
      <w:r w:rsidR="00446CF5" w:rsidRPr="00A31FC6">
        <w:rPr>
          <w:rFonts w:ascii="Verdana" w:eastAsia="Verdana Pro" w:hAnsi="Verdana" w:cs="Verdana Pro"/>
          <w:bCs/>
          <w:color w:val="000000"/>
          <w:sz w:val="22"/>
          <w:szCs w:val="22"/>
        </w:rPr>
        <w:t>he class could be split into groups</w:t>
      </w:r>
      <w:r>
        <w:rPr>
          <w:rFonts w:ascii="Verdana" w:hAnsi="Verdana"/>
          <w:sz w:val="22"/>
          <w:szCs w:val="22"/>
        </w:rPr>
        <w:t>,</w:t>
      </w:r>
      <w:r w:rsidR="002C34A9">
        <w:rPr>
          <w:rFonts w:ascii="Verdana" w:hAnsi="Verdana"/>
          <w:sz w:val="22"/>
          <w:szCs w:val="22"/>
        </w:rPr>
        <w:t xml:space="preserve"> </w:t>
      </w:r>
      <w:r>
        <w:rPr>
          <w:rFonts w:ascii="Verdana" w:hAnsi="Verdana"/>
          <w:sz w:val="22"/>
          <w:szCs w:val="22"/>
        </w:rPr>
        <w:t>e</w:t>
      </w:r>
      <w:r w:rsidR="00446CF5" w:rsidRPr="00A31FC6">
        <w:rPr>
          <w:rFonts w:ascii="Verdana" w:hAnsi="Verdana"/>
          <w:sz w:val="22"/>
          <w:szCs w:val="22"/>
        </w:rPr>
        <w:t>ach group present their findings to the class.</w:t>
      </w:r>
    </w:p>
    <w:p w14:paraId="4FA5B68F" w14:textId="697FDD17" w:rsidR="00446CF5" w:rsidRPr="00A31FC6" w:rsidRDefault="00446CF5" w:rsidP="004318FE">
      <w:pPr>
        <w:pStyle w:val="ListParagraph"/>
        <w:numPr>
          <w:ilvl w:val="1"/>
          <w:numId w:val="18"/>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lang w:val="en-US"/>
        </w:rPr>
        <w:t xml:space="preserve">In groups, discuss what we’ve learned from our analysis of </w:t>
      </w:r>
      <w:r w:rsidR="00D472D3">
        <w:rPr>
          <w:rFonts w:ascii="Verdana" w:eastAsia="Verdana Pro" w:hAnsi="Verdana" w:cs="Verdana Pro"/>
          <w:bCs/>
          <w:color w:val="000000"/>
          <w:sz w:val="22"/>
          <w:szCs w:val="22"/>
          <w:lang w:val="en-US"/>
        </w:rPr>
        <w:t>data</w:t>
      </w:r>
      <w:r w:rsidRPr="00A31FC6">
        <w:rPr>
          <w:rFonts w:ascii="Verdana" w:eastAsia="Verdana Pro" w:hAnsi="Verdana" w:cs="Verdana Pro"/>
          <w:bCs/>
          <w:color w:val="000000"/>
          <w:sz w:val="22"/>
          <w:szCs w:val="22"/>
          <w:lang w:val="en-US"/>
        </w:rPr>
        <w:t>.</w:t>
      </w:r>
    </w:p>
    <w:p w14:paraId="235970E1" w14:textId="19ADF858" w:rsidR="00446CF5" w:rsidRPr="00A31FC6" w:rsidRDefault="00446CF5" w:rsidP="004318FE">
      <w:pPr>
        <w:pStyle w:val="ListParagraph"/>
        <w:numPr>
          <w:ilvl w:val="1"/>
          <w:numId w:val="18"/>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rPr>
        <w:t>Agree possible explanations for changes to sensor data during the day</w:t>
      </w:r>
      <w:r w:rsidR="00D472D3">
        <w:rPr>
          <w:rFonts w:ascii="Verdana" w:eastAsia="Verdana Pro" w:hAnsi="Verdana" w:cs="Verdana Pro"/>
          <w:bCs/>
          <w:color w:val="000000"/>
          <w:sz w:val="22"/>
          <w:szCs w:val="22"/>
        </w:rPr>
        <w:t xml:space="preserve"> and week</w:t>
      </w:r>
      <w:r w:rsidRPr="00A31FC6">
        <w:rPr>
          <w:rFonts w:ascii="Verdana" w:eastAsia="Verdana Pro" w:hAnsi="Verdana" w:cs="Verdana Pro"/>
          <w:bCs/>
          <w:color w:val="000000"/>
          <w:sz w:val="22"/>
          <w:szCs w:val="22"/>
        </w:rPr>
        <w:t>.</w:t>
      </w:r>
    </w:p>
    <w:p w14:paraId="394C34EA" w14:textId="4C4C7E8B" w:rsidR="00446CF5" w:rsidRPr="00A31FC6" w:rsidRDefault="00446CF5" w:rsidP="004318FE">
      <w:pPr>
        <w:pStyle w:val="ListParagraph"/>
        <w:numPr>
          <w:ilvl w:val="1"/>
          <w:numId w:val="18"/>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rPr>
        <w:t xml:space="preserve">Describe how changes to our classroom environment </w:t>
      </w:r>
      <w:r w:rsidR="00D472D3">
        <w:rPr>
          <w:rFonts w:ascii="Verdana" w:eastAsia="Verdana Pro" w:hAnsi="Verdana" w:cs="Verdana Pro"/>
          <w:bCs/>
          <w:color w:val="000000"/>
          <w:sz w:val="22"/>
          <w:szCs w:val="22"/>
        </w:rPr>
        <w:t>might affect</w:t>
      </w:r>
      <w:r w:rsidRPr="00A31FC6">
        <w:rPr>
          <w:rFonts w:ascii="Verdana" w:eastAsia="Verdana Pro" w:hAnsi="Verdana" w:cs="Verdana Pro"/>
          <w:bCs/>
          <w:color w:val="000000"/>
          <w:sz w:val="22"/>
          <w:szCs w:val="22"/>
        </w:rPr>
        <w:t xml:space="preserve"> learning.</w:t>
      </w:r>
    </w:p>
    <w:p w14:paraId="3B96D24B" w14:textId="77777777" w:rsidR="00446CF5" w:rsidRPr="00CE0456" w:rsidRDefault="00446CF5" w:rsidP="00446CF5">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240E668F" w14:textId="77777777" w:rsidR="00446CF5" w:rsidRDefault="00446CF5" w:rsidP="00446CF5">
      <w:pPr>
        <w:tabs>
          <w:tab w:val="left" w:pos="993"/>
        </w:tabs>
        <w:spacing w:before="120" w:after="120"/>
        <w:ind w:right="-619"/>
        <w:rPr>
          <w:rFonts w:ascii="Verdana" w:eastAsia="Arial" w:hAnsi="Verdana" w:cs="Arial"/>
          <w:b/>
          <w:color w:val="294EC0"/>
          <w:sz w:val="22"/>
          <w:szCs w:val="22"/>
        </w:rPr>
      </w:pPr>
    </w:p>
    <w:p w14:paraId="57813139" w14:textId="77777777" w:rsidR="00446CF5" w:rsidRPr="00EA2447" w:rsidRDefault="00446CF5" w:rsidP="00446CF5">
      <w:pPr>
        <w:ind w:right="-619"/>
        <w:rPr>
          <w:rFonts w:ascii="Verdana" w:eastAsia="Arial" w:hAnsi="Verdana" w:cs="Arial"/>
          <w:sz w:val="22"/>
          <w:szCs w:val="22"/>
        </w:rPr>
      </w:pPr>
    </w:p>
    <w:p w14:paraId="7FAF6CA2" w14:textId="77777777" w:rsidR="009F3B5D" w:rsidRDefault="009F3B5D">
      <w:pPr>
        <w:rPr>
          <w:rFonts w:ascii="Verdana" w:eastAsia="Arial" w:hAnsi="Verdana" w:cs="Arial"/>
          <w:b/>
          <w:color w:val="67989D"/>
          <w:sz w:val="22"/>
          <w:szCs w:val="22"/>
        </w:rPr>
      </w:pPr>
      <w:r>
        <w:rPr>
          <w:rFonts w:ascii="Verdana" w:eastAsia="Arial" w:hAnsi="Verdana" w:cs="Arial"/>
          <w:b/>
          <w:color w:val="67989D"/>
          <w:sz w:val="22"/>
          <w:szCs w:val="22"/>
        </w:rPr>
        <w:br w:type="page"/>
      </w:r>
    </w:p>
    <w:p w14:paraId="0333E30B" w14:textId="14BE8CB1" w:rsidR="00446CF5" w:rsidRPr="00446CF5" w:rsidRDefault="00446CF5" w:rsidP="00446CF5">
      <w:pPr>
        <w:tabs>
          <w:tab w:val="left" w:pos="993"/>
        </w:tabs>
        <w:spacing w:before="120" w:after="240"/>
        <w:ind w:right="-618"/>
        <w:rPr>
          <w:rFonts w:ascii="Verdana" w:eastAsia="Arial" w:hAnsi="Verdana" w:cs="Arial"/>
          <w:b/>
          <w:bCs/>
          <w:color w:val="67989D"/>
          <w:sz w:val="22"/>
          <w:szCs w:val="22"/>
        </w:rPr>
      </w:pPr>
      <w:r w:rsidRPr="00446CF5">
        <w:rPr>
          <w:rFonts w:ascii="Verdana" w:eastAsia="Arial" w:hAnsi="Verdana" w:cs="Arial"/>
          <w:b/>
          <w:color w:val="67989D"/>
          <w:sz w:val="22"/>
          <w:szCs w:val="22"/>
        </w:rPr>
        <w:lastRenderedPageBreak/>
        <w:t xml:space="preserve">Activity </w:t>
      </w:r>
      <w:r w:rsidR="005E7E6D">
        <w:rPr>
          <w:rFonts w:ascii="Verdana" w:eastAsia="Arial" w:hAnsi="Verdana" w:cs="Arial"/>
          <w:b/>
          <w:color w:val="67989D"/>
          <w:sz w:val="22"/>
          <w:szCs w:val="22"/>
        </w:rPr>
        <w:t>5</w:t>
      </w:r>
      <w:r w:rsidRPr="00446CF5">
        <w:rPr>
          <w:rFonts w:ascii="Verdana" w:eastAsia="Arial" w:hAnsi="Verdana" w:cs="Arial"/>
          <w:color w:val="67989D"/>
          <w:sz w:val="22"/>
          <w:szCs w:val="22"/>
        </w:rPr>
        <w:t xml:space="preserve">   </w:t>
      </w:r>
      <w:r w:rsidR="002C34A9">
        <w:rPr>
          <w:rFonts w:ascii="Verdana" w:eastAsia="Arial" w:hAnsi="Verdana" w:cs="Arial"/>
          <w:b/>
          <w:bCs/>
          <w:color w:val="67989D"/>
          <w:sz w:val="22"/>
          <w:szCs w:val="22"/>
        </w:rPr>
        <w:t>Improving</w:t>
      </w:r>
      <w:r w:rsidRPr="00446CF5">
        <w:rPr>
          <w:rFonts w:ascii="Verdana" w:eastAsia="Arial" w:hAnsi="Verdana" w:cs="Arial"/>
          <w:b/>
          <w:bCs/>
          <w:color w:val="67989D"/>
          <w:sz w:val="22"/>
          <w:szCs w:val="22"/>
        </w:rPr>
        <w:t xml:space="preserve"> Our Learning Environment</w:t>
      </w:r>
    </w:p>
    <w:p w14:paraId="07BE3D6F" w14:textId="713AAA99" w:rsidR="008542BD" w:rsidRDefault="008542BD" w:rsidP="008542BD">
      <w:pPr>
        <w:pBdr>
          <w:top w:val="nil"/>
          <w:left w:val="nil"/>
          <w:bottom w:val="nil"/>
          <w:right w:val="nil"/>
          <w:between w:val="nil"/>
        </w:pBdr>
        <w:spacing w:before="120" w:after="120"/>
        <w:ind w:left="14" w:right="-618"/>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Every classroom in every school will have heightened CO2 levels at some point during the day and week.  </w:t>
      </w:r>
      <w:r w:rsidR="00446CF5" w:rsidRPr="005D45C1">
        <w:rPr>
          <w:rFonts w:ascii="Verdana" w:eastAsia="Verdana Pro" w:hAnsi="Verdana" w:cs="Verdana Pro"/>
          <w:bCs/>
          <w:color w:val="000000"/>
          <w:sz w:val="22"/>
          <w:szCs w:val="22"/>
        </w:rPr>
        <w:t xml:space="preserve">Based on </w:t>
      </w:r>
      <w:r w:rsidR="004573FC">
        <w:rPr>
          <w:rFonts w:ascii="Verdana" w:eastAsia="Verdana Pro" w:hAnsi="Verdana" w:cs="Verdana Pro"/>
          <w:bCs/>
          <w:color w:val="000000"/>
          <w:sz w:val="22"/>
          <w:szCs w:val="22"/>
        </w:rPr>
        <w:t>the learners’</w:t>
      </w:r>
      <w:r w:rsidR="00446CF5" w:rsidRPr="005D45C1">
        <w:rPr>
          <w:rFonts w:ascii="Verdana" w:eastAsia="Verdana Pro" w:hAnsi="Verdana" w:cs="Verdana Pro"/>
          <w:bCs/>
          <w:color w:val="000000"/>
          <w:sz w:val="22"/>
          <w:szCs w:val="22"/>
        </w:rPr>
        <w:t xml:space="preserve"> findings </w:t>
      </w:r>
      <w:r w:rsidR="004573FC">
        <w:rPr>
          <w:rFonts w:ascii="Verdana" w:eastAsia="Verdana Pro" w:hAnsi="Verdana" w:cs="Verdana Pro"/>
          <w:bCs/>
          <w:color w:val="000000"/>
          <w:sz w:val="22"/>
          <w:szCs w:val="22"/>
        </w:rPr>
        <w:t xml:space="preserve">from the analysis in Activity 4, </w:t>
      </w:r>
      <w:r w:rsidR="00446CF5" w:rsidRPr="005D45C1">
        <w:rPr>
          <w:rFonts w:ascii="Verdana" w:eastAsia="Verdana Pro" w:hAnsi="Verdana" w:cs="Verdana Pro"/>
          <w:bCs/>
          <w:color w:val="000000"/>
          <w:sz w:val="22"/>
          <w:szCs w:val="22"/>
        </w:rPr>
        <w:t xml:space="preserve">learners </w:t>
      </w:r>
      <w:r w:rsidR="00A63E0D">
        <w:rPr>
          <w:rFonts w:ascii="Verdana" w:eastAsia="Verdana Pro" w:hAnsi="Verdana" w:cs="Verdana Pro"/>
          <w:bCs/>
          <w:color w:val="000000"/>
          <w:sz w:val="22"/>
          <w:szCs w:val="22"/>
        </w:rPr>
        <w:t>look for</w:t>
      </w:r>
      <w:r w:rsidR="00446CF5" w:rsidRPr="005D45C1">
        <w:rPr>
          <w:rFonts w:ascii="Verdana" w:eastAsia="Verdana Pro" w:hAnsi="Verdana" w:cs="Verdana Pro"/>
          <w:bCs/>
          <w:color w:val="000000"/>
          <w:sz w:val="22"/>
          <w:szCs w:val="22"/>
        </w:rPr>
        <w:t xml:space="preserve"> ways of improving their classroom environment</w:t>
      </w:r>
      <w:r w:rsidR="0069726F">
        <w:rPr>
          <w:rFonts w:ascii="Verdana" w:eastAsia="Verdana Pro" w:hAnsi="Verdana" w:cs="Verdana Pro"/>
          <w:bCs/>
          <w:color w:val="000000"/>
          <w:sz w:val="22"/>
          <w:szCs w:val="22"/>
        </w:rPr>
        <w:t xml:space="preserve"> through reducing the amount of CO2</w:t>
      </w:r>
      <w:r w:rsidR="004573FC">
        <w:rPr>
          <w:rFonts w:ascii="Verdana" w:eastAsia="Verdana Pro" w:hAnsi="Verdana" w:cs="Verdana Pro"/>
          <w:bCs/>
          <w:color w:val="000000"/>
          <w:sz w:val="22"/>
          <w:szCs w:val="22"/>
        </w:rPr>
        <w:t xml:space="preserve"> </w:t>
      </w:r>
      <w:proofErr w:type="gramStart"/>
      <w:r w:rsidR="004573FC">
        <w:rPr>
          <w:rFonts w:ascii="Verdana" w:eastAsia="Verdana Pro" w:hAnsi="Verdana" w:cs="Verdana Pro"/>
          <w:bCs/>
          <w:color w:val="000000"/>
          <w:sz w:val="22"/>
          <w:szCs w:val="22"/>
        </w:rPr>
        <w:t>overall, or</w:t>
      </w:r>
      <w:proofErr w:type="gramEnd"/>
      <w:r w:rsidR="004573FC">
        <w:rPr>
          <w:rFonts w:ascii="Verdana" w:eastAsia="Verdana Pro" w:hAnsi="Verdana" w:cs="Verdana Pro"/>
          <w:bCs/>
          <w:color w:val="000000"/>
          <w:sz w:val="22"/>
          <w:szCs w:val="22"/>
        </w:rPr>
        <w:t xml:space="preserve"> </w:t>
      </w:r>
      <w:r w:rsidR="00096804">
        <w:rPr>
          <w:rFonts w:ascii="Verdana" w:eastAsia="Verdana Pro" w:hAnsi="Verdana" w:cs="Verdana Pro"/>
          <w:bCs/>
          <w:color w:val="000000"/>
          <w:sz w:val="22"/>
          <w:szCs w:val="22"/>
        </w:rPr>
        <w:t xml:space="preserve">look at mitigating measures </w:t>
      </w:r>
      <w:r w:rsidR="004573FC">
        <w:rPr>
          <w:rFonts w:ascii="Verdana" w:eastAsia="Verdana Pro" w:hAnsi="Verdana" w:cs="Verdana Pro"/>
          <w:bCs/>
          <w:color w:val="000000"/>
          <w:sz w:val="22"/>
          <w:szCs w:val="22"/>
        </w:rPr>
        <w:t>at the pinch points identified in the data</w:t>
      </w:r>
      <w:r w:rsidR="0069726F">
        <w:rPr>
          <w:rFonts w:ascii="Verdana" w:eastAsia="Verdana Pro" w:hAnsi="Verdana" w:cs="Verdana Pro"/>
          <w:bCs/>
          <w:color w:val="000000"/>
          <w:sz w:val="22"/>
          <w:szCs w:val="22"/>
        </w:rPr>
        <w:t xml:space="preserve">.  </w:t>
      </w:r>
    </w:p>
    <w:p w14:paraId="7899BFAF" w14:textId="0C4427A9" w:rsidR="00446CF5" w:rsidRDefault="0069726F" w:rsidP="008542BD">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One way that has had proven success in schools throughout the world, is the introduction of plants into the classroom</w:t>
      </w:r>
      <w:r w:rsidR="005B678C">
        <w:rPr>
          <w:rFonts w:ascii="Verdana" w:eastAsia="Verdana Pro" w:hAnsi="Verdana" w:cs="Verdana Pro"/>
          <w:bCs/>
          <w:color w:val="000000"/>
          <w:sz w:val="22"/>
          <w:szCs w:val="22"/>
        </w:rPr>
        <w:t xml:space="preserve"> (See Activity 6)</w:t>
      </w:r>
      <w:r>
        <w:rPr>
          <w:rFonts w:ascii="Verdana" w:eastAsia="Verdana Pro" w:hAnsi="Verdana" w:cs="Verdana Pro"/>
          <w:bCs/>
          <w:color w:val="000000"/>
          <w:sz w:val="22"/>
          <w:szCs w:val="22"/>
        </w:rPr>
        <w:t xml:space="preserve">.  Other simpler interventions </w:t>
      </w:r>
      <w:r w:rsidR="008542BD">
        <w:rPr>
          <w:rFonts w:ascii="Verdana" w:eastAsia="Verdana Pro" w:hAnsi="Verdana" w:cs="Verdana Pro"/>
          <w:bCs/>
          <w:color w:val="000000"/>
          <w:sz w:val="22"/>
          <w:szCs w:val="22"/>
        </w:rPr>
        <w:t xml:space="preserve">for pinch points, </w:t>
      </w:r>
      <w:r>
        <w:rPr>
          <w:rFonts w:ascii="Verdana" w:eastAsia="Verdana Pro" w:hAnsi="Verdana" w:cs="Verdana Pro"/>
          <w:bCs/>
          <w:color w:val="000000"/>
          <w:sz w:val="22"/>
          <w:szCs w:val="22"/>
        </w:rPr>
        <w:t>including opening windows and doors should also be considered.</w:t>
      </w:r>
    </w:p>
    <w:p w14:paraId="1C3922BB" w14:textId="77777777" w:rsidR="008E7362" w:rsidRPr="005D45C1" w:rsidRDefault="008E7362" w:rsidP="00446CF5">
      <w:pPr>
        <w:pBdr>
          <w:top w:val="nil"/>
          <w:left w:val="nil"/>
          <w:bottom w:val="nil"/>
          <w:right w:val="nil"/>
          <w:between w:val="nil"/>
        </w:pBdr>
        <w:spacing w:before="120" w:after="120"/>
        <w:ind w:left="14" w:right="-618"/>
        <w:rPr>
          <w:rFonts w:ascii="Verdana" w:eastAsia="Verdana Pro" w:hAnsi="Verdana" w:cs="Verdana Pro"/>
          <w:bCs/>
          <w:color w:val="000000"/>
          <w:sz w:val="22"/>
          <w:szCs w:val="22"/>
        </w:rPr>
      </w:pPr>
    </w:p>
    <w:tbl>
      <w:tblPr>
        <w:tblStyle w:val="TableGrid"/>
        <w:tblW w:w="0" w:type="auto"/>
        <w:tblLook w:val="04A0" w:firstRow="1" w:lastRow="0" w:firstColumn="1" w:lastColumn="0" w:noHBand="0" w:noVBand="1"/>
      </w:tblPr>
      <w:tblGrid>
        <w:gridCol w:w="9060"/>
      </w:tblGrid>
      <w:tr w:rsidR="008E7362" w14:paraId="1287E049" w14:textId="77777777" w:rsidTr="008E7362">
        <w:tc>
          <w:tcPr>
            <w:tcW w:w="9060" w:type="dxa"/>
            <w:shd w:val="clear" w:color="auto" w:fill="FDE9D9" w:themeFill="accent6" w:themeFillTint="33"/>
          </w:tcPr>
          <w:p w14:paraId="148B2BAD" w14:textId="77777777" w:rsidR="008E7362" w:rsidRPr="008E7362" w:rsidRDefault="008E7362" w:rsidP="008E7362">
            <w:pPr>
              <w:spacing w:before="120" w:after="120"/>
              <w:ind w:right="-619"/>
              <w:rPr>
                <w:rFonts w:ascii="Verdana" w:eastAsia="Arial" w:hAnsi="Verdana" w:cs="Arial"/>
                <w:color w:val="000000" w:themeColor="text1"/>
                <w:sz w:val="22"/>
                <w:szCs w:val="22"/>
              </w:rPr>
            </w:pPr>
            <w:r w:rsidRPr="008E7362">
              <w:rPr>
                <w:rFonts w:ascii="Verdana" w:eastAsia="Arial" w:hAnsi="Verdana" w:cs="Arial"/>
                <w:color w:val="000000" w:themeColor="text1"/>
                <w:sz w:val="22"/>
                <w:szCs w:val="22"/>
                <w:lang w:val="en-US"/>
              </w:rPr>
              <w:t>Learning intention</w:t>
            </w:r>
          </w:p>
          <w:p w14:paraId="7FE67F5F" w14:textId="77777777" w:rsidR="004573FC" w:rsidRPr="0045398F" w:rsidRDefault="004573FC" w:rsidP="00D8101C">
            <w:pPr>
              <w:pStyle w:val="ListParagraph"/>
              <w:numPr>
                <w:ilvl w:val="0"/>
                <w:numId w:val="8"/>
              </w:numPr>
              <w:ind w:right="-618"/>
              <w:rPr>
                <w:rFonts w:ascii="Verdana" w:eastAsia="Arial" w:hAnsi="Verdana" w:cs="Arial"/>
                <w:color w:val="000000" w:themeColor="text1"/>
                <w:sz w:val="22"/>
                <w:szCs w:val="22"/>
              </w:rPr>
            </w:pPr>
            <w:r w:rsidRPr="0045398F">
              <w:rPr>
                <w:rFonts w:ascii="Verdana" w:eastAsia="Arial" w:hAnsi="Verdana" w:cs="Arial"/>
                <w:color w:val="000000" w:themeColor="text1"/>
                <w:sz w:val="22"/>
                <w:szCs w:val="22"/>
                <w:lang w:val="en-US"/>
              </w:rPr>
              <w:t xml:space="preserve">We </w:t>
            </w:r>
            <w:r>
              <w:rPr>
                <w:rFonts w:ascii="Verdana" w:eastAsia="Arial" w:hAnsi="Verdana" w:cs="Arial"/>
                <w:color w:val="000000" w:themeColor="text1"/>
                <w:sz w:val="22"/>
                <w:szCs w:val="22"/>
                <w:lang w:val="en-US"/>
              </w:rPr>
              <w:t>can draw</w:t>
            </w:r>
            <w:r w:rsidRPr="0045398F">
              <w:rPr>
                <w:rFonts w:ascii="Verdana" w:eastAsia="Arial" w:hAnsi="Verdana" w:cs="Arial"/>
                <w:color w:val="000000" w:themeColor="text1"/>
                <w:sz w:val="22"/>
                <w:szCs w:val="22"/>
                <w:lang w:val="en-US"/>
              </w:rPr>
              <w:t xml:space="preserve"> conclusions from our learning environment investigation. </w:t>
            </w:r>
          </w:p>
          <w:p w14:paraId="27B88C82" w14:textId="26E6341B" w:rsidR="00EF0719" w:rsidRPr="00D8101C" w:rsidRDefault="00A63E0D" w:rsidP="00D8101C">
            <w:pPr>
              <w:pStyle w:val="ListParagraph"/>
              <w:numPr>
                <w:ilvl w:val="0"/>
                <w:numId w:val="8"/>
              </w:numPr>
              <w:spacing w:before="120" w:after="120"/>
              <w:ind w:right="170"/>
              <w:rPr>
                <w:rFonts w:ascii="Verdana" w:eastAsia="Arial" w:hAnsi="Verdana" w:cs="Arial"/>
                <w:color w:val="000000" w:themeColor="text1"/>
                <w:sz w:val="22"/>
                <w:szCs w:val="22"/>
              </w:rPr>
            </w:pPr>
            <w:r>
              <w:rPr>
                <w:rFonts w:ascii="Verdana" w:eastAsia="Arial" w:hAnsi="Verdana" w:cs="Arial"/>
                <w:color w:val="000000" w:themeColor="text1"/>
                <w:sz w:val="22"/>
                <w:szCs w:val="22"/>
                <w:lang w:val="en-US"/>
              </w:rPr>
              <w:t>We are looking to improve out learning environment</w:t>
            </w:r>
          </w:p>
          <w:p w14:paraId="6869C8BF" w14:textId="29389280" w:rsidR="00D8101C" w:rsidRPr="00D8101C" w:rsidRDefault="00D8101C" w:rsidP="005B678C">
            <w:pPr>
              <w:pStyle w:val="ListParagraph"/>
              <w:numPr>
                <w:ilvl w:val="0"/>
                <w:numId w:val="8"/>
              </w:numPr>
              <w:ind w:right="312"/>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We will create a presentation about our investigation and share it with the class.</w:t>
            </w:r>
            <w:r w:rsidRPr="0045398F">
              <w:rPr>
                <w:rFonts w:ascii="Verdana" w:eastAsia="Arial" w:hAnsi="Verdana" w:cs="Arial"/>
                <w:color w:val="000000" w:themeColor="text1"/>
                <w:sz w:val="22"/>
                <w:szCs w:val="22"/>
                <w:lang w:val="en-US"/>
              </w:rPr>
              <w:t xml:space="preserve"> </w:t>
            </w:r>
          </w:p>
          <w:p w14:paraId="28190E02" w14:textId="77777777" w:rsidR="008E7362" w:rsidRPr="008E7362" w:rsidRDefault="008E7362" w:rsidP="008E7362">
            <w:pPr>
              <w:pStyle w:val="ListParagraph"/>
              <w:spacing w:before="120" w:after="120"/>
              <w:ind w:left="14" w:right="-619" w:hanging="14"/>
              <w:rPr>
                <w:rFonts w:ascii="Verdana" w:eastAsia="Arial" w:hAnsi="Verdana" w:cs="Arial"/>
                <w:color w:val="000000" w:themeColor="text1"/>
                <w:sz w:val="22"/>
                <w:szCs w:val="22"/>
              </w:rPr>
            </w:pPr>
          </w:p>
          <w:p w14:paraId="070A4BDD" w14:textId="5E531DC2" w:rsidR="00EF0719" w:rsidRPr="00EF0719" w:rsidRDefault="008E7362" w:rsidP="00EF0719">
            <w:pPr>
              <w:pStyle w:val="ListParagraph"/>
              <w:spacing w:before="120" w:after="120"/>
              <w:ind w:left="14" w:right="-619" w:hanging="14"/>
              <w:rPr>
                <w:rFonts w:ascii="Verdana" w:eastAsia="Arial" w:hAnsi="Verdana" w:cs="Arial"/>
                <w:color w:val="000000" w:themeColor="text1"/>
                <w:sz w:val="22"/>
                <w:szCs w:val="22"/>
                <w:lang w:val="en-US"/>
              </w:rPr>
            </w:pPr>
            <w:r w:rsidRPr="008E7362">
              <w:rPr>
                <w:rFonts w:ascii="Verdana" w:eastAsia="Arial" w:hAnsi="Verdana" w:cs="Arial"/>
                <w:color w:val="000000" w:themeColor="text1"/>
                <w:sz w:val="22"/>
                <w:szCs w:val="22"/>
                <w:lang w:val="en-US"/>
              </w:rPr>
              <w:t>Success criteria</w:t>
            </w:r>
            <w:r w:rsidR="00EF0719">
              <w:rPr>
                <w:rFonts w:ascii="Verdana" w:eastAsia="Arial" w:hAnsi="Verdana" w:cs="Arial"/>
                <w:color w:val="000000" w:themeColor="text1"/>
                <w:sz w:val="22"/>
                <w:szCs w:val="22"/>
                <w:lang w:val="en-US"/>
              </w:rPr>
              <w:br/>
            </w:r>
          </w:p>
          <w:p w14:paraId="30CD19D3" w14:textId="77777777" w:rsidR="00D8101C" w:rsidRPr="00161983" w:rsidRDefault="00D8101C" w:rsidP="00D8101C">
            <w:pPr>
              <w:pStyle w:val="ListParagraph"/>
              <w:numPr>
                <w:ilvl w:val="0"/>
                <w:numId w:val="8"/>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I can describe the problem to be investigated.</w:t>
            </w:r>
          </w:p>
          <w:p w14:paraId="476490CA" w14:textId="77777777" w:rsidR="00D8101C" w:rsidRPr="00161983" w:rsidRDefault="00D8101C" w:rsidP="00D8101C">
            <w:pPr>
              <w:pStyle w:val="ListParagraph"/>
              <w:numPr>
                <w:ilvl w:val="0"/>
                <w:numId w:val="8"/>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I can describe how we planned the investigation.</w:t>
            </w:r>
          </w:p>
          <w:p w14:paraId="781366C0" w14:textId="77777777" w:rsidR="00D8101C" w:rsidRPr="00161983" w:rsidRDefault="00D8101C" w:rsidP="00D8101C">
            <w:pPr>
              <w:pStyle w:val="ListParagraph"/>
              <w:numPr>
                <w:ilvl w:val="0"/>
                <w:numId w:val="8"/>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I can describe the role of data in our investigation.</w:t>
            </w:r>
          </w:p>
          <w:p w14:paraId="1B59DDFF" w14:textId="77777777" w:rsidR="00D8101C" w:rsidRPr="00161983" w:rsidRDefault="00D8101C" w:rsidP="00D8101C">
            <w:pPr>
              <w:pStyle w:val="ListParagraph"/>
              <w:numPr>
                <w:ilvl w:val="0"/>
                <w:numId w:val="8"/>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 xml:space="preserve">I can describe how we </w:t>
            </w:r>
            <w:proofErr w:type="spellStart"/>
            <w:r w:rsidRPr="00161983">
              <w:rPr>
                <w:rFonts w:ascii="Verdana" w:eastAsia="Arial" w:hAnsi="Verdana" w:cs="Arial"/>
                <w:color w:val="000000" w:themeColor="text1"/>
                <w:sz w:val="22"/>
                <w:szCs w:val="22"/>
                <w:lang w:val="en-US"/>
              </w:rPr>
              <w:t>analysed</w:t>
            </w:r>
            <w:proofErr w:type="spellEnd"/>
            <w:r w:rsidRPr="00161983">
              <w:rPr>
                <w:rFonts w:ascii="Verdana" w:eastAsia="Arial" w:hAnsi="Verdana" w:cs="Arial"/>
                <w:color w:val="000000" w:themeColor="text1"/>
                <w:sz w:val="22"/>
                <w:szCs w:val="22"/>
                <w:lang w:val="en-US"/>
              </w:rPr>
              <w:t xml:space="preserve"> the data.</w:t>
            </w:r>
          </w:p>
          <w:p w14:paraId="61A6380E" w14:textId="77777777" w:rsidR="00D8101C" w:rsidRPr="00161983" w:rsidRDefault="00D8101C" w:rsidP="00D8101C">
            <w:pPr>
              <w:pStyle w:val="ListParagraph"/>
              <w:numPr>
                <w:ilvl w:val="0"/>
                <w:numId w:val="8"/>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I can describe the main conclusions of our investigation.</w:t>
            </w:r>
          </w:p>
          <w:p w14:paraId="1F3FAE0D" w14:textId="408A8418" w:rsidR="004573FC" w:rsidRPr="004573FC" w:rsidRDefault="008E7362" w:rsidP="00D8101C">
            <w:pPr>
              <w:pStyle w:val="ListParagraph"/>
              <w:numPr>
                <w:ilvl w:val="0"/>
                <w:numId w:val="8"/>
              </w:numPr>
              <w:spacing w:before="120" w:after="120"/>
              <w:ind w:right="-619"/>
              <w:rPr>
                <w:rFonts w:ascii="Verdana" w:eastAsia="Arial" w:hAnsi="Verdana" w:cs="Arial"/>
                <w:color w:val="000000" w:themeColor="text1"/>
                <w:sz w:val="22"/>
                <w:szCs w:val="22"/>
                <w:lang w:val="en-US"/>
              </w:rPr>
            </w:pPr>
            <w:r w:rsidRPr="0096769B">
              <w:rPr>
                <w:rFonts w:ascii="Verdana" w:eastAsia="Arial" w:hAnsi="Verdana" w:cs="Arial"/>
                <w:color w:val="000000" w:themeColor="text1"/>
                <w:sz w:val="22"/>
                <w:szCs w:val="22"/>
                <w:lang w:val="en-US"/>
              </w:rPr>
              <w:t xml:space="preserve">I can suggest ways of </w:t>
            </w:r>
            <w:r w:rsidR="00EF0719">
              <w:rPr>
                <w:rFonts w:ascii="Verdana" w:eastAsia="Arial" w:hAnsi="Verdana" w:cs="Arial"/>
                <w:color w:val="000000" w:themeColor="text1"/>
                <w:sz w:val="22"/>
                <w:szCs w:val="22"/>
                <w:lang w:val="en-US"/>
              </w:rPr>
              <w:t>improving</w:t>
            </w:r>
            <w:r>
              <w:rPr>
                <w:rFonts w:ascii="Verdana" w:eastAsia="Arial" w:hAnsi="Verdana" w:cs="Arial"/>
                <w:color w:val="000000" w:themeColor="text1"/>
                <w:sz w:val="22"/>
                <w:szCs w:val="22"/>
                <w:lang w:val="en-US"/>
              </w:rPr>
              <w:t xml:space="preserve"> our classroom environment</w:t>
            </w:r>
            <w:r w:rsidRPr="0096769B">
              <w:rPr>
                <w:rFonts w:ascii="Verdana" w:eastAsia="Arial" w:hAnsi="Verdana" w:cs="Arial"/>
                <w:color w:val="000000" w:themeColor="text1"/>
                <w:sz w:val="22"/>
                <w:szCs w:val="22"/>
                <w:lang w:val="en-US"/>
              </w:rPr>
              <w:t>.</w:t>
            </w:r>
          </w:p>
          <w:p w14:paraId="15D11E66" w14:textId="77777777" w:rsidR="008E7362" w:rsidRDefault="008E7362" w:rsidP="00446CF5">
            <w:pPr>
              <w:spacing w:before="120" w:after="120"/>
              <w:ind w:right="-619"/>
              <w:rPr>
                <w:rFonts w:ascii="Verdana" w:eastAsia="Arial" w:hAnsi="Verdana" w:cs="Arial"/>
                <w:color w:val="000000" w:themeColor="text1"/>
                <w:sz w:val="22"/>
                <w:szCs w:val="22"/>
                <w:lang w:val="en-US"/>
              </w:rPr>
            </w:pPr>
          </w:p>
        </w:tc>
      </w:tr>
    </w:tbl>
    <w:p w14:paraId="0B23F3AA" w14:textId="77777777" w:rsidR="00282044" w:rsidRPr="008E7362" w:rsidRDefault="00282044" w:rsidP="008E7362">
      <w:pPr>
        <w:pBdr>
          <w:top w:val="nil"/>
          <w:left w:val="nil"/>
          <w:bottom w:val="nil"/>
          <w:right w:val="nil"/>
          <w:between w:val="nil"/>
        </w:pBdr>
        <w:spacing w:before="120" w:after="120"/>
        <w:ind w:right="-618"/>
        <w:rPr>
          <w:rFonts w:ascii="Verdana" w:hAnsi="Verdana"/>
          <w:sz w:val="22"/>
          <w:szCs w:val="22"/>
        </w:rPr>
      </w:pPr>
    </w:p>
    <w:p w14:paraId="004F33D7" w14:textId="42CCFFC7" w:rsidR="00446CF5" w:rsidRDefault="005E7E6D" w:rsidP="004573FC">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5</w:t>
      </w:r>
      <w:r w:rsidR="00366C50">
        <w:rPr>
          <w:rFonts w:ascii="Verdana" w:eastAsia="Verdana Pro" w:hAnsi="Verdana" w:cs="Verdana Pro"/>
          <w:bCs/>
          <w:color w:val="000000"/>
          <w:sz w:val="22"/>
          <w:szCs w:val="22"/>
        </w:rPr>
        <w:t xml:space="preserve">.1 </w:t>
      </w:r>
      <w:r w:rsidR="00446CF5" w:rsidRPr="00A31FC6">
        <w:rPr>
          <w:rFonts w:ascii="Verdana" w:eastAsia="Verdana Pro" w:hAnsi="Verdana" w:cs="Verdana Pro"/>
          <w:bCs/>
          <w:color w:val="000000"/>
          <w:sz w:val="22"/>
          <w:szCs w:val="22"/>
        </w:rPr>
        <w:t xml:space="preserve">Learners reflect on what they have learned about the impact of </w:t>
      </w:r>
      <w:r w:rsidR="004573FC">
        <w:rPr>
          <w:rFonts w:ascii="Verdana" w:eastAsia="Verdana Pro" w:hAnsi="Verdana" w:cs="Verdana Pro"/>
          <w:bCs/>
          <w:color w:val="000000"/>
          <w:sz w:val="22"/>
          <w:szCs w:val="22"/>
        </w:rPr>
        <w:t>CO2</w:t>
      </w:r>
      <w:r w:rsidR="00446CF5" w:rsidRPr="00A31FC6">
        <w:rPr>
          <w:rFonts w:ascii="Verdana" w:eastAsia="Verdana Pro" w:hAnsi="Verdana" w:cs="Verdana Pro"/>
          <w:bCs/>
          <w:color w:val="000000"/>
          <w:sz w:val="22"/>
          <w:szCs w:val="22"/>
        </w:rPr>
        <w:t xml:space="preserve"> on their lea</w:t>
      </w:r>
      <w:r w:rsidR="00282044" w:rsidRPr="00A31FC6">
        <w:rPr>
          <w:rFonts w:ascii="Verdana" w:eastAsia="Verdana Pro" w:hAnsi="Verdana" w:cs="Verdana Pro"/>
          <w:bCs/>
          <w:color w:val="000000"/>
          <w:sz w:val="22"/>
          <w:szCs w:val="22"/>
        </w:rPr>
        <w:t>r</w:t>
      </w:r>
      <w:r w:rsidR="00446CF5" w:rsidRPr="00A31FC6">
        <w:rPr>
          <w:rFonts w:ascii="Verdana" w:eastAsia="Verdana Pro" w:hAnsi="Verdana" w:cs="Verdana Pro"/>
          <w:bCs/>
          <w:color w:val="000000"/>
          <w:sz w:val="22"/>
          <w:szCs w:val="22"/>
        </w:rPr>
        <w:t>ning.</w:t>
      </w:r>
    </w:p>
    <w:p w14:paraId="0179CE26" w14:textId="77777777" w:rsidR="00446CF5" w:rsidRPr="00642690" w:rsidRDefault="00446CF5" w:rsidP="00642690">
      <w:pPr>
        <w:pBdr>
          <w:top w:val="nil"/>
          <w:left w:val="nil"/>
          <w:bottom w:val="nil"/>
          <w:right w:val="nil"/>
          <w:between w:val="nil"/>
        </w:pBdr>
        <w:spacing w:before="120" w:after="120"/>
        <w:ind w:right="-618"/>
        <w:rPr>
          <w:rFonts w:ascii="Verdana" w:hAnsi="Verdana"/>
          <w:sz w:val="22"/>
          <w:szCs w:val="22"/>
        </w:rPr>
      </w:pPr>
    </w:p>
    <w:p w14:paraId="38E63EF4" w14:textId="24F07438" w:rsidR="00446CF5" w:rsidRPr="00A31FC6" w:rsidRDefault="005E7E6D" w:rsidP="00A31FC6">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5</w:t>
      </w:r>
      <w:r w:rsidR="00366C50">
        <w:rPr>
          <w:rFonts w:ascii="Verdana" w:eastAsia="Verdana Pro" w:hAnsi="Verdana" w:cs="Verdana Pro"/>
          <w:bCs/>
          <w:color w:val="000000"/>
          <w:sz w:val="22"/>
          <w:szCs w:val="22"/>
        </w:rPr>
        <w:t>.</w:t>
      </w:r>
      <w:r w:rsidR="00362A33">
        <w:rPr>
          <w:rFonts w:ascii="Verdana" w:eastAsia="Verdana Pro" w:hAnsi="Verdana" w:cs="Verdana Pro"/>
          <w:bCs/>
          <w:color w:val="000000"/>
          <w:sz w:val="22"/>
          <w:szCs w:val="22"/>
        </w:rPr>
        <w:t>2</w:t>
      </w:r>
      <w:r w:rsidR="00366C50">
        <w:rPr>
          <w:rFonts w:ascii="Verdana" w:eastAsia="Verdana Pro" w:hAnsi="Verdana" w:cs="Verdana Pro"/>
          <w:bCs/>
          <w:color w:val="000000"/>
          <w:sz w:val="22"/>
          <w:szCs w:val="22"/>
        </w:rPr>
        <w:t xml:space="preserve"> </w:t>
      </w:r>
      <w:r w:rsidR="00446CF5" w:rsidRPr="00A31FC6">
        <w:rPr>
          <w:rFonts w:ascii="Verdana" w:eastAsia="Verdana Pro" w:hAnsi="Verdana" w:cs="Verdana Pro"/>
          <w:bCs/>
          <w:color w:val="000000"/>
          <w:sz w:val="22"/>
          <w:szCs w:val="22"/>
        </w:rPr>
        <w:t xml:space="preserve">In groups or as a whole class, learners discuss what they would need to do </w:t>
      </w:r>
      <w:r w:rsidR="0014643E">
        <w:rPr>
          <w:rFonts w:ascii="Verdana" w:eastAsia="Verdana Pro" w:hAnsi="Verdana" w:cs="Verdana Pro"/>
          <w:bCs/>
          <w:color w:val="000000"/>
          <w:sz w:val="22"/>
          <w:szCs w:val="22"/>
        </w:rPr>
        <w:t xml:space="preserve">to improve their learning environment. </w:t>
      </w:r>
    </w:p>
    <w:p w14:paraId="7409E47D" w14:textId="77777777" w:rsidR="00446CF5" w:rsidRPr="005D2851" w:rsidRDefault="00446CF5" w:rsidP="00446CF5">
      <w:pPr>
        <w:pStyle w:val="ListParagraph"/>
        <w:pBdr>
          <w:top w:val="nil"/>
          <w:left w:val="nil"/>
          <w:bottom w:val="nil"/>
          <w:right w:val="nil"/>
          <w:between w:val="nil"/>
        </w:pBdr>
        <w:spacing w:before="120" w:after="120"/>
        <w:ind w:left="308" w:right="-618"/>
        <w:rPr>
          <w:rFonts w:ascii="Verdana" w:hAnsi="Verdana"/>
          <w:sz w:val="22"/>
          <w:szCs w:val="22"/>
        </w:rPr>
      </w:pPr>
    </w:p>
    <w:p w14:paraId="736EDDFD" w14:textId="0AFF3D61" w:rsidR="00446CF5" w:rsidRPr="005D2851" w:rsidRDefault="00446CF5" w:rsidP="004318F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hAnsi="Verdana"/>
          <w:sz w:val="22"/>
          <w:szCs w:val="22"/>
        </w:rPr>
        <w:t>Opening windows</w:t>
      </w:r>
      <w:r w:rsidR="00362A33">
        <w:rPr>
          <w:rFonts w:ascii="Verdana" w:hAnsi="Verdana"/>
          <w:sz w:val="22"/>
          <w:szCs w:val="22"/>
        </w:rPr>
        <w:t xml:space="preserve"> and/or doors</w:t>
      </w:r>
      <w:r>
        <w:rPr>
          <w:rFonts w:ascii="Verdana" w:hAnsi="Verdana"/>
          <w:sz w:val="22"/>
          <w:szCs w:val="22"/>
        </w:rPr>
        <w:t xml:space="preserve"> to reduce CO</w:t>
      </w:r>
      <w:r w:rsidRPr="005D2851">
        <w:rPr>
          <w:rFonts w:ascii="Verdana" w:hAnsi="Verdana"/>
          <w:sz w:val="22"/>
          <w:szCs w:val="22"/>
          <w:vertAlign w:val="subscript"/>
        </w:rPr>
        <w:t>2</w:t>
      </w:r>
      <w:r>
        <w:rPr>
          <w:rFonts w:ascii="Verdana" w:hAnsi="Verdana"/>
          <w:sz w:val="22"/>
          <w:szCs w:val="22"/>
          <w:vertAlign w:val="subscript"/>
        </w:rPr>
        <w:t>.</w:t>
      </w:r>
    </w:p>
    <w:p w14:paraId="31C66A8D" w14:textId="02365629" w:rsidR="00446CF5" w:rsidRPr="0014643E" w:rsidRDefault="00446CF5" w:rsidP="0014643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Introducing plants to the classroom.  (Note: there is a separate extension activity which focuses on the impact of plants on classroom environment).</w:t>
      </w:r>
    </w:p>
    <w:p w14:paraId="6D0928F5" w14:textId="08D907F8" w:rsidR="0014643E" w:rsidRDefault="0014643E" w:rsidP="0014643E">
      <w:pPr>
        <w:spacing w:before="120" w:after="120" w:line="259" w:lineRule="auto"/>
        <w:rPr>
          <w:rFonts w:ascii="Verdana" w:hAnsi="Verdana"/>
          <w:sz w:val="22"/>
          <w:szCs w:val="22"/>
        </w:rPr>
      </w:pPr>
    </w:p>
    <w:p w14:paraId="3B460E9C" w14:textId="53CB5790" w:rsidR="0014643E" w:rsidRPr="00AF016B" w:rsidRDefault="00AF016B" w:rsidP="00AF016B">
      <w:pPr>
        <w:ind w:left="14" w:right="-619"/>
        <w:rPr>
          <w:rFonts w:ascii="Verdana" w:eastAsia="Verdana Pro" w:hAnsi="Verdana" w:cs="Verdana Pro"/>
          <w:bCs/>
          <w:sz w:val="22"/>
          <w:szCs w:val="22"/>
        </w:rPr>
      </w:pPr>
      <w:r>
        <w:rPr>
          <w:rFonts w:ascii="Verdana" w:eastAsia="Verdana Pro" w:hAnsi="Verdana" w:cs="Verdana Pro"/>
          <w:bCs/>
          <w:sz w:val="22"/>
          <w:szCs w:val="22"/>
          <w:lang w:val="en-US"/>
        </w:rPr>
        <w:t>5.3 Learners create</w:t>
      </w:r>
      <w:r w:rsidRPr="0045398F">
        <w:rPr>
          <w:rFonts w:ascii="Verdana" w:eastAsia="Verdana Pro" w:hAnsi="Verdana" w:cs="Verdana Pro"/>
          <w:bCs/>
          <w:sz w:val="22"/>
          <w:szCs w:val="22"/>
          <w:lang w:val="en-US"/>
        </w:rPr>
        <w:t xml:space="preserve"> a presentation about </w:t>
      </w:r>
      <w:r>
        <w:rPr>
          <w:rFonts w:ascii="Verdana" w:eastAsia="Verdana Pro" w:hAnsi="Verdana" w:cs="Verdana Pro"/>
          <w:bCs/>
          <w:sz w:val="22"/>
          <w:szCs w:val="22"/>
          <w:lang w:val="en-US"/>
        </w:rPr>
        <w:t>their</w:t>
      </w:r>
      <w:r w:rsidRPr="0045398F">
        <w:rPr>
          <w:rFonts w:ascii="Verdana" w:eastAsia="Verdana Pro" w:hAnsi="Verdana" w:cs="Verdana Pro"/>
          <w:bCs/>
          <w:sz w:val="22"/>
          <w:szCs w:val="22"/>
          <w:lang w:val="en-US"/>
        </w:rPr>
        <w:t xml:space="preserve"> investigation and share it with the class.</w:t>
      </w:r>
      <w:r>
        <w:rPr>
          <w:rFonts w:ascii="Verdana" w:eastAsia="Verdana Pro" w:hAnsi="Verdana" w:cs="Verdana Pro"/>
          <w:bCs/>
          <w:sz w:val="22"/>
          <w:szCs w:val="22"/>
          <w:lang w:val="en-US"/>
        </w:rPr>
        <w:t xml:space="preserve">  Each group may present the entirety of the investigation or, alternatively, each group presents only one of the PPDAC stages.</w:t>
      </w:r>
      <w:r>
        <w:rPr>
          <w:rFonts w:ascii="Verdana" w:eastAsia="Verdana Pro" w:hAnsi="Verdana" w:cs="Verdana Pro"/>
          <w:bCs/>
          <w:sz w:val="22"/>
          <w:szCs w:val="22"/>
        </w:rPr>
        <w:t xml:space="preserve">  </w:t>
      </w:r>
      <w:r w:rsidR="00362A33">
        <w:rPr>
          <w:rFonts w:ascii="Verdana" w:hAnsi="Verdana"/>
          <w:sz w:val="22"/>
          <w:szCs w:val="22"/>
        </w:rPr>
        <w:t>The Data Education in Schools team will link you with other classes doing the same investigation so that you can collaborate online and perhaps present findings to each other.</w:t>
      </w:r>
    </w:p>
    <w:p w14:paraId="79940FA0" w14:textId="6508F745" w:rsidR="0014643E" w:rsidRDefault="0014643E" w:rsidP="0014643E">
      <w:pPr>
        <w:pBdr>
          <w:top w:val="nil"/>
          <w:left w:val="nil"/>
          <w:bottom w:val="nil"/>
          <w:right w:val="nil"/>
          <w:between w:val="nil"/>
        </w:pBdr>
        <w:spacing w:before="120" w:after="120"/>
        <w:ind w:right="-618"/>
        <w:rPr>
          <w:rFonts w:ascii="Verdana" w:hAnsi="Verdana"/>
          <w:sz w:val="22"/>
          <w:szCs w:val="22"/>
        </w:rPr>
      </w:pPr>
    </w:p>
    <w:p w14:paraId="2403084F" w14:textId="23627AF2" w:rsidR="0014643E" w:rsidRDefault="0014643E" w:rsidP="0014643E">
      <w:pPr>
        <w:pBdr>
          <w:top w:val="nil"/>
          <w:left w:val="nil"/>
          <w:bottom w:val="nil"/>
          <w:right w:val="nil"/>
          <w:between w:val="nil"/>
        </w:pBdr>
        <w:spacing w:before="120" w:after="120"/>
        <w:ind w:right="-618"/>
        <w:rPr>
          <w:rFonts w:ascii="Verdana" w:hAnsi="Verdana"/>
          <w:sz w:val="22"/>
          <w:szCs w:val="22"/>
        </w:rPr>
      </w:pPr>
    </w:p>
    <w:p w14:paraId="14134AE4" w14:textId="77777777" w:rsidR="0014643E" w:rsidRPr="0014643E" w:rsidRDefault="0014643E" w:rsidP="0014643E">
      <w:pPr>
        <w:pBdr>
          <w:top w:val="nil"/>
          <w:left w:val="nil"/>
          <w:bottom w:val="nil"/>
          <w:right w:val="nil"/>
          <w:between w:val="nil"/>
        </w:pBdr>
        <w:spacing w:before="120" w:after="120"/>
        <w:ind w:right="-618"/>
        <w:rPr>
          <w:rFonts w:ascii="Verdana" w:hAnsi="Verdana"/>
          <w:sz w:val="22"/>
          <w:szCs w:val="22"/>
        </w:rPr>
      </w:pPr>
    </w:p>
    <w:p w14:paraId="592FA10C" w14:textId="0E0D5D50" w:rsidR="00362A33" w:rsidRPr="00362A33" w:rsidRDefault="00362A33" w:rsidP="00362A33">
      <w:pPr>
        <w:tabs>
          <w:tab w:val="left" w:pos="993"/>
        </w:tabs>
        <w:spacing w:before="120" w:after="240"/>
        <w:ind w:right="-618"/>
        <w:rPr>
          <w:rFonts w:ascii="Verdana" w:eastAsia="Arial" w:hAnsi="Verdana" w:cs="Arial"/>
          <w:b/>
          <w:bCs/>
          <w:color w:val="67989D"/>
          <w:sz w:val="22"/>
          <w:szCs w:val="22"/>
        </w:rPr>
      </w:pPr>
      <w:r w:rsidRPr="00362A33">
        <w:rPr>
          <w:rFonts w:ascii="Verdana" w:eastAsia="Arial" w:hAnsi="Verdana" w:cs="Arial"/>
          <w:b/>
          <w:bCs/>
          <w:color w:val="67989D"/>
          <w:sz w:val="22"/>
          <w:szCs w:val="22"/>
        </w:rPr>
        <w:lastRenderedPageBreak/>
        <w:t>Activity 6 and further extension work</w:t>
      </w:r>
    </w:p>
    <w:p w14:paraId="6C57A900" w14:textId="079DDC96" w:rsidR="00362A33" w:rsidRDefault="00362A33" w:rsidP="00362A33">
      <w:pPr>
        <w:pBdr>
          <w:top w:val="nil"/>
          <w:left w:val="nil"/>
          <w:bottom w:val="nil"/>
          <w:right w:val="nil"/>
          <w:between w:val="nil"/>
        </w:pBdr>
        <w:spacing w:before="120" w:after="120"/>
        <w:ind w:left="14" w:right="-618"/>
        <w:rPr>
          <w:rFonts w:ascii="Verdana" w:eastAsia="Verdana Pro" w:hAnsi="Verdana" w:cs="Verdana Pro"/>
          <w:bCs/>
          <w:color w:val="000000"/>
          <w:sz w:val="22"/>
          <w:szCs w:val="22"/>
        </w:rPr>
      </w:pPr>
      <w:r>
        <w:rPr>
          <w:rFonts w:ascii="Verdana" w:eastAsia="Verdana Pro" w:hAnsi="Verdana" w:cs="Verdana Pro"/>
          <w:bCs/>
          <w:color w:val="000000"/>
          <w:sz w:val="22"/>
          <w:szCs w:val="22"/>
        </w:rPr>
        <w:t>The sensors that you have deployed in school are available for use long term. Should time permit</w:t>
      </w:r>
      <w:r w:rsidR="00A05AEB">
        <w:rPr>
          <w:rFonts w:ascii="Verdana" w:eastAsia="Verdana Pro" w:hAnsi="Verdana" w:cs="Verdana Pro"/>
          <w:bCs/>
          <w:color w:val="000000"/>
          <w:sz w:val="22"/>
          <w:szCs w:val="22"/>
        </w:rPr>
        <w:t xml:space="preserve"> with the class</w:t>
      </w:r>
      <w:r>
        <w:rPr>
          <w:rFonts w:ascii="Verdana" w:eastAsia="Verdana Pro" w:hAnsi="Verdana" w:cs="Verdana Pro"/>
          <w:bCs/>
          <w:color w:val="000000"/>
          <w:sz w:val="22"/>
          <w:szCs w:val="22"/>
        </w:rPr>
        <w:t>, it would be useful to implement the interventions and see what effect these have on the CO2 levels.</w:t>
      </w:r>
    </w:p>
    <w:p w14:paraId="354D4061" w14:textId="77777777" w:rsidR="00362A33" w:rsidRPr="005D45C1" w:rsidRDefault="00362A33" w:rsidP="00362A33">
      <w:pPr>
        <w:pBdr>
          <w:top w:val="nil"/>
          <w:left w:val="nil"/>
          <w:bottom w:val="nil"/>
          <w:right w:val="nil"/>
          <w:between w:val="nil"/>
        </w:pBdr>
        <w:spacing w:before="120" w:after="120"/>
        <w:ind w:left="14" w:right="-618"/>
        <w:rPr>
          <w:rFonts w:ascii="Verdana" w:eastAsia="Verdana Pro" w:hAnsi="Verdana" w:cs="Verdana Pro"/>
          <w:bCs/>
          <w:color w:val="000000"/>
          <w:sz w:val="22"/>
          <w:szCs w:val="22"/>
        </w:rPr>
      </w:pPr>
    </w:p>
    <w:tbl>
      <w:tblPr>
        <w:tblStyle w:val="TableGrid"/>
        <w:tblW w:w="0" w:type="auto"/>
        <w:tblLook w:val="04A0" w:firstRow="1" w:lastRow="0" w:firstColumn="1" w:lastColumn="0" w:noHBand="0" w:noVBand="1"/>
      </w:tblPr>
      <w:tblGrid>
        <w:gridCol w:w="9060"/>
      </w:tblGrid>
      <w:tr w:rsidR="00362A33" w14:paraId="25895109" w14:textId="77777777" w:rsidTr="0098740B">
        <w:tc>
          <w:tcPr>
            <w:tcW w:w="9060" w:type="dxa"/>
            <w:shd w:val="clear" w:color="auto" w:fill="FDE9D9" w:themeFill="accent6" w:themeFillTint="33"/>
          </w:tcPr>
          <w:p w14:paraId="79FB522B" w14:textId="77777777" w:rsidR="00362A33" w:rsidRPr="008E7362" w:rsidRDefault="00362A33" w:rsidP="0098740B">
            <w:pPr>
              <w:spacing w:before="120" w:after="120"/>
              <w:ind w:right="-619"/>
              <w:rPr>
                <w:rFonts w:ascii="Verdana" w:eastAsia="Arial" w:hAnsi="Verdana" w:cs="Arial"/>
                <w:color w:val="000000" w:themeColor="text1"/>
                <w:sz w:val="22"/>
                <w:szCs w:val="22"/>
              </w:rPr>
            </w:pPr>
            <w:r w:rsidRPr="008E7362">
              <w:rPr>
                <w:rFonts w:ascii="Verdana" w:eastAsia="Arial" w:hAnsi="Verdana" w:cs="Arial"/>
                <w:color w:val="000000" w:themeColor="text1"/>
                <w:sz w:val="22"/>
                <w:szCs w:val="22"/>
                <w:lang w:val="en-US"/>
              </w:rPr>
              <w:t>Learning intention</w:t>
            </w:r>
          </w:p>
          <w:p w14:paraId="398C2E7D" w14:textId="232D016D" w:rsidR="00362A33" w:rsidRPr="0045398F" w:rsidRDefault="00362A33" w:rsidP="0098740B">
            <w:pPr>
              <w:pStyle w:val="ListParagraph"/>
              <w:numPr>
                <w:ilvl w:val="0"/>
                <w:numId w:val="8"/>
              </w:numPr>
              <w:ind w:right="-618"/>
              <w:rPr>
                <w:rFonts w:ascii="Verdana" w:eastAsia="Arial" w:hAnsi="Verdana" w:cs="Arial"/>
                <w:color w:val="000000" w:themeColor="text1"/>
                <w:sz w:val="22"/>
                <w:szCs w:val="22"/>
              </w:rPr>
            </w:pPr>
            <w:r w:rsidRPr="0045398F">
              <w:rPr>
                <w:rFonts w:ascii="Verdana" w:eastAsia="Arial" w:hAnsi="Verdana" w:cs="Arial"/>
                <w:color w:val="000000" w:themeColor="text1"/>
                <w:sz w:val="22"/>
                <w:szCs w:val="22"/>
                <w:lang w:val="en-US"/>
              </w:rPr>
              <w:t xml:space="preserve">We </w:t>
            </w:r>
            <w:r>
              <w:rPr>
                <w:rFonts w:ascii="Verdana" w:eastAsia="Arial" w:hAnsi="Verdana" w:cs="Arial"/>
                <w:color w:val="000000" w:themeColor="text1"/>
                <w:sz w:val="22"/>
                <w:szCs w:val="22"/>
                <w:lang w:val="en-US"/>
              </w:rPr>
              <w:t xml:space="preserve">can </w:t>
            </w:r>
            <w:r w:rsidR="00A05AEB">
              <w:rPr>
                <w:rFonts w:ascii="Verdana" w:eastAsia="Arial" w:hAnsi="Verdana" w:cs="Arial"/>
                <w:color w:val="000000" w:themeColor="text1"/>
                <w:sz w:val="22"/>
                <w:szCs w:val="22"/>
                <w:lang w:val="en-US"/>
              </w:rPr>
              <w:t>implement suitable interventions to improve air quality in the classroom</w:t>
            </w:r>
            <w:r w:rsidRPr="0045398F">
              <w:rPr>
                <w:rFonts w:ascii="Verdana" w:eastAsia="Arial" w:hAnsi="Verdana" w:cs="Arial"/>
                <w:color w:val="000000" w:themeColor="text1"/>
                <w:sz w:val="22"/>
                <w:szCs w:val="22"/>
                <w:lang w:val="en-US"/>
              </w:rPr>
              <w:t xml:space="preserve">. </w:t>
            </w:r>
          </w:p>
          <w:p w14:paraId="4A4342B9" w14:textId="525EBD85" w:rsidR="008542BD" w:rsidRPr="008542BD" w:rsidRDefault="00A05AEB" w:rsidP="008542BD">
            <w:pPr>
              <w:pStyle w:val="ListParagraph"/>
              <w:numPr>
                <w:ilvl w:val="0"/>
                <w:numId w:val="8"/>
              </w:numPr>
              <w:spacing w:before="120" w:after="120"/>
              <w:ind w:right="170"/>
              <w:rPr>
                <w:rFonts w:ascii="Verdana" w:eastAsia="Arial" w:hAnsi="Verdana" w:cs="Arial"/>
                <w:color w:val="000000" w:themeColor="text1"/>
                <w:sz w:val="22"/>
                <w:szCs w:val="22"/>
              </w:rPr>
            </w:pPr>
            <w:r>
              <w:rPr>
                <w:rFonts w:ascii="Verdana" w:eastAsia="Arial" w:hAnsi="Verdana" w:cs="Arial"/>
                <w:color w:val="000000" w:themeColor="text1"/>
                <w:sz w:val="22"/>
                <w:szCs w:val="22"/>
                <w:lang w:val="en-US"/>
              </w:rPr>
              <w:t>We see the changes in CO2 data</w:t>
            </w:r>
            <w:r w:rsidR="008542BD">
              <w:rPr>
                <w:rFonts w:ascii="Verdana" w:eastAsia="Arial" w:hAnsi="Verdana" w:cs="Arial"/>
                <w:color w:val="000000" w:themeColor="text1"/>
                <w:sz w:val="22"/>
                <w:szCs w:val="22"/>
                <w:lang w:val="en-US"/>
              </w:rPr>
              <w:t xml:space="preserve"> from the sensors</w:t>
            </w:r>
          </w:p>
          <w:p w14:paraId="1799713C" w14:textId="098C3652" w:rsidR="008542BD" w:rsidRPr="008542BD" w:rsidRDefault="008542BD" w:rsidP="008542BD">
            <w:pPr>
              <w:pStyle w:val="ListParagraph"/>
              <w:numPr>
                <w:ilvl w:val="0"/>
                <w:numId w:val="8"/>
              </w:numPr>
              <w:spacing w:before="120" w:after="120"/>
              <w:ind w:right="170"/>
              <w:rPr>
                <w:rFonts w:ascii="Verdana" w:eastAsia="Arial" w:hAnsi="Verdana" w:cs="Arial"/>
                <w:color w:val="000000" w:themeColor="text1"/>
                <w:sz w:val="22"/>
                <w:szCs w:val="22"/>
              </w:rPr>
            </w:pPr>
            <w:r>
              <w:rPr>
                <w:rFonts w:ascii="Verdana" w:eastAsia="Arial" w:hAnsi="Verdana" w:cs="Arial"/>
                <w:color w:val="000000" w:themeColor="text1"/>
                <w:sz w:val="22"/>
                <w:szCs w:val="22"/>
              </w:rPr>
              <w:t>We can suggest further interventions to improve air quality</w:t>
            </w:r>
          </w:p>
          <w:p w14:paraId="21948BE0" w14:textId="77777777" w:rsidR="00362A33" w:rsidRPr="008E7362" w:rsidRDefault="00362A33" w:rsidP="0098740B">
            <w:pPr>
              <w:pStyle w:val="ListParagraph"/>
              <w:spacing w:before="120" w:after="120"/>
              <w:ind w:left="14" w:right="-619" w:hanging="14"/>
              <w:rPr>
                <w:rFonts w:ascii="Verdana" w:eastAsia="Arial" w:hAnsi="Verdana" w:cs="Arial"/>
                <w:color w:val="000000" w:themeColor="text1"/>
                <w:sz w:val="22"/>
                <w:szCs w:val="22"/>
              </w:rPr>
            </w:pPr>
          </w:p>
          <w:p w14:paraId="5AC6E485" w14:textId="77777777" w:rsidR="00362A33" w:rsidRPr="00EF0719" w:rsidRDefault="00362A33" w:rsidP="0098740B">
            <w:pPr>
              <w:pStyle w:val="ListParagraph"/>
              <w:spacing w:before="120" w:after="120"/>
              <w:ind w:left="14" w:right="-619" w:hanging="14"/>
              <w:rPr>
                <w:rFonts w:ascii="Verdana" w:eastAsia="Arial" w:hAnsi="Verdana" w:cs="Arial"/>
                <w:color w:val="000000" w:themeColor="text1"/>
                <w:sz w:val="22"/>
                <w:szCs w:val="22"/>
                <w:lang w:val="en-US"/>
              </w:rPr>
            </w:pPr>
            <w:r w:rsidRPr="008E7362">
              <w:rPr>
                <w:rFonts w:ascii="Verdana" w:eastAsia="Arial" w:hAnsi="Verdana" w:cs="Arial"/>
                <w:color w:val="000000" w:themeColor="text1"/>
                <w:sz w:val="22"/>
                <w:szCs w:val="22"/>
                <w:lang w:val="en-US"/>
              </w:rPr>
              <w:t>Success criteria</w:t>
            </w:r>
            <w:r>
              <w:rPr>
                <w:rFonts w:ascii="Verdana" w:eastAsia="Arial" w:hAnsi="Verdana" w:cs="Arial"/>
                <w:color w:val="000000" w:themeColor="text1"/>
                <w:sz w:val="22"/>
                <w:szCs w:val="22"/>
                <w:lang w:val="en-US"/>
              </w:rPr>
              <w:br/>
            </w:r>
          </w:p>
          <w:p w14:paraId="1B399B7C" w14:textId="561A0092" w:rsidR="00362A33" w:rsidRDefault="00362A33" w:rsidP="0098740B">
            <w:pPr>
              <w:pStyle w:val="ListParagraph"/>
              <w:numPr>
                <w:ilvl w:val="0"/>
                <w:numId w:val="8"/>
              </w:numPr>
              <w:spacing w:before="120" w:after="120"/>
              <w:ind w:right="-619"/>
              <w:rPr>
                <w:rFonts w:ascii="Verdana" w:eastAsia="Arial" w:hAnsi="Verdana" w:cs="Arial"/>
                <w:color w:val="000000" w:themeColor="text1"/>
                <w:sz w:val="22"/>
                <w:szCs w:val="22"/>
                <w:lang w:val="en-US"/>
              </w:rPr>
            </w:pPr>
            <w:r>
              <w:rPr>
                <w:rFonts w:ascii="Verdana" w:eastAsia="Arial" w:hAnsi="Verdana" w:cs="Arial"/>
                <w:color w:val="000000" w:themeColor="text1"/>
                <w:sz w:val="22"/>
                <w:szCs w:val="22"/>
                <w:lang w:val="en-US"/>
              </w:rPr>
              <w:t xml:space="preserve">I can </w:t>
            </w:r>
            <w:proofErr w:type="spellStart"/>
            <w:r w:rsidR="008542BD">
              <w:rPr>
                <w:rFonts w:ascii="Verdana" w:eastAsia="Arial" w:hAnsi="Verdana" w:cs="Arial"/>
                <w:color w:val="000000" w:themeColor="text1"/>
                <w:sz w:val="22"/>
                <w:szCs w:val="22"/>
                <w:lang w:val="en-US"/>
              </w:rPr>
              <w:t>summerise</w:t>
            </w:r>
            <w:proofErr w:type="spellEnd"/>
            <w:r w:rsidR="008542BD">
              <w:rPr>
                <w:rFonts w:ascii="Verdana" w:eastAsia="Arial" w:hAnsi="Verdana" w:cs="Arial"/>
                <w:color w:val="000000" w:themeColor="text1"/>
                <w:sz w:val="22"/>
                <w:szCs w:val="22"/>
                <w:lang w:val="en-US"/>
              </w:rPr>
              <w:t xml:space="preserve"> the interventions I have put in place and the effects that I would expect to see</w:t>
            </w:r>
          </w:p>
          <w:p w14:paraId="0C0E9D5F" w14:textId="45020FF1" w:rsidR="00362A33" w:rsidRPr="004573FC" w:rsidRDefault="00362A33" w:rsidP="0098740B">
            <w:pPr>
              <w:pStyle w:val="ListParagraph"/>
              <w:numPr>
                <w:ilvl w:val="0"/>
                <w:numId w:val="8"/>
              </w:numPr>
              <w:spacing w:before="120" w:after="120"/>
              <w:ind w:right="-619"/>
              <w:rPr>
                <w:rFonts w:ascii="Verdana" w:eastAsia="Arial" w:hAnsi="Verdana" w:cs="Arial"/>
                <w:color w:val="000000" w:themeColor="text1"/>
                <w:sz w:val="22"/>
                <w:szCs w:val="22"/>
                <w:lang w:val="en-US"/>
              </w:rPr>
            </w:pPr>
            <w:r>
              <w:rPr>
                <w:rFonts w:ascii="Verdana" w:eastAsia="Arial" w:hAnsi="Verdana" w:cs="Arial"/>
                <w:color w:val="000000" w:themeColor="text1"/>
                <w:sz w:val="22"/>
                <w:szCs w:val="22"/>
                <w:lang w:val="en-US"/>
              </w:rPr>
              <w:t>I can draw conclusions from the analysis of the</w:t>
            </w:r>
            <w:r w:rsidR="008542BD">
              <w:rPr>
                <w:rFonts w:ascii="Verdana" w:eastAsia="Arial" w:hAnsi="Verdana" w:cs="Arial"/>
                <w:color w:val="000000" w:themeColor="text1"/>
                <w:sz w:val="22"/>
                <w:szCs w:val="22"/>
                <w:lang w:val="en-US"/>
              </w:rPr>
              <w:t xml:space="preserve"> sensor data once the interventions are in place</w:t>
            </w:r>
          </w:p>
          <w:p w14:paraId="27B7F744" w14:textId="44DFA236" w:rsidR="00362A33" w:rsidRDefault="00362A33" w:rsidP="0098740B">
            <w:pPr>
              <w:pStyle w:val="ListParagraph"/>
              <w:numPr>
                <w:ilvl w:val="0"/>
                <w:numId w:val="8"/>
              </w:numPr>
              <w:spacing w:before="120" w:after="120"/>
              <w:ind w:right="-619"/>
              <w:rPr>
                <w:rFonts w:ascii="Verdana" w:eastAsia="Arial" w:hAnsi="Verdana" w:cs="Arial"/>
                <w:color w:val="000000" w:themeColor="text1"/>
                <w:sz w:val="22"/>
                <w:szCs w:val="22"/>
                <w:lang w:val="en-US"/>
              </w:rPr>
            </w:pPr>
            <w:r w:rsidRPr="0096769B">
              <w:rPr>
                <w:rFonts w:ascii="Verdana" w:eastAsia="Arial" w:hAnsi="Verdana" w:cs="Arial"/>
                <w:color w:val="000000" w:themeColor="text1"/>
                <w:sz w:val="22"/>
                <w:szCs w:val="22"/>
                <w:lang w:val="en-US"/>
              </w:rPr>
              <w:t xml:space="preserve">I can suggest </w:t>
            </w:r>
            <w:r w:rsidR="008542BD">
              <w:rPr>
                <w:rFonts w:ascii="Verdana" w:eastAsia="Arial" w:hAnsi="Verdana" w:cs="Arial"/>
                <w:color w:val="000000" w:themeColor="text1"/>
                <w:sz w:val="22"/>
                <w:szCs w:val="22"/>
                <w:lang w:val="en-US"/>
              </w:rPr>
              <w:t xml:space="preserve">further </w:t>
            </w:r>
            <w:r w:rsidRPr="0096769B">
              <w:rPr>
                <w:rFonts w:ascii="Verdana" w:eastAsia="Arial" w:hAnsi="Verdana" w:cs="Arial"/>
                <w:color w:val="000000" w:themeColor="text1"/>
                <w:sz w:val="22"/>
                <w:szCs w:val="22"/>
                <w:lang w:val="en-US"/>
              </w:rPr>
              <w:t xml:space="preserve">ways of </w:t>
            </w:r>
            <w:r>
              <w:rPr>
                <w:rFonts w:ascii="Verdana" w:eastAsia="Arial" w:hAnsi="Verdana" w:cs="Arial"/>
                <w:color w:val="000000" w:themeColor="text1"/>
                <w:sz w:val="22"/>
                <w:szCs w:val="22"/>
                <w:lang w:val="en-US"/>
              </w:rPr>
              <w:t>improving our classroom environment</w:t>
            </w:r>
            <w:r w:rsidRPr="0096769B">
              <w:rPr>
                <w:rFonts w:ascii="Verdana" w:eastAsia="Arial" w:hAnsi="Verdana" w:cs="Arial"/>
                <w:color w:val="000000" w:themeColor="text1"/>
                <w:sz w:val="22"/>
                <w:szCs w:val="22"/>
                <w:lang w:val="en-US"/>
              </w:rPr>
              <w:t>.</w:t>
            </w:r>
          </w:p>
          <w:p w14:paraId="5795B68E" w14:textId="77777777" w:rsidR="00362A33" w:rsidRDefault="00362A33" w:rsidP="008542BD">
            <w:pPr>
              <w:spacing w:before="120" w:after="120"/>
              <w:ind w:right="-619"/>
              <w:rPr>
                <w:rFonts w:ascii="Verdana" w:eastAsia="Arial" w:hAnsi="Verdana" w:cs="Arial"/>
                <w:color w:val="000000" w:themeColor="text1"/>
                <w:sz w:val="22"/>
                <w:szCs w:val="22"/>
                <w:lang w:val="en-US"/>
              </w:rPr>
            </w:pPr>
          </w:p>
        </w:tc>
      </w:tr>
    </w:tbl>
    <w:p w14:paraId="13CF75E1" w14:textId="77777777" w:rsidR="00362A33" w:rsidRDefault="00362A33"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23F2780B" w14:textId="521E65C5" w:rsidR="00446CF5" w:rsidRDefault="00D0702A" w:rsidP="00A31FC6">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6.1</w:t>
      </w:r>
      <w:r w:rsidR="00366C50">
        <w:rPr>
          <w:rFonts w:ascii="Verdana" w:eastAsia="Verdana Pro" w:hAnsi="Verdana" w:cs="Verdana Pro"/>
          <w:bCs/>
          <w:color w:val="000000"/>
          <w:sz w:val="22"/>
          <w:szCs w:val="22"/>
        </w:rPr>
        <w:t xml:space="preserve"> </w:t>
      </w:r>
      <w:r w:rsidR="00446CF5" w:rsidRPr="00A31FC6">
        <w:rPr>
          <w:rFonts w:ascii="Verdana" w:eastAsia="Verdana Pro" w:hAnsi="Verdana" w:cs="Verdana Pro"/>
          <w:bCs/>
          <w:color w:val="000000"/>
          <w:sz w:val="22"/>
          <w:szCs w:val="22"/>
        </w:rPr>
        <w:t>Over the following weeks, learners analyse sensor data regularly to see if their interventions have been</w:t>
      </w:r>
      <w:r w:rsidR="00446CF5" w:rsidRPr="00A31FC6">
        <w:rPr>
          <w:rFonts w:ascii="Verdana" w:hAnsi="Verdana"/>
          <w:sz w:val="22"/>
          <w:szCs w:val="22"/>
        </w:rPr>
        <w:t xml:space="preserve"> successful in achieving optimal levels. </w:t>
      </w:r>
    </w:p>
    <w:p w14:paraId="73332ADA" w14:textId="0CFFE9CE" w:rsidR="00D0702A" w:rsidRDefault="00D0702A" w:rsidP="00A31FC6">
      <w:pPr>
        <w:pBdr>
          <w:top w:val="nil"/>
          <w:left w:val="nil"/>
          <w:bottom w:val="nil"/>
          <w:right w:val="nil"/>
          <w:between w:val="nil"/>
        </w:pBdr>
        <w:spacing w:before="120" w:after="120"/>
        <w:ind w:right="-618"/>
        <w:rPr>
          <w:rFonts w:ascii="Verdana" w:hAnsi="Verdana"/>
          <w:sz w:val="22"/>
          <w:szCs w:val="22"/>
        </w:rPr>
      </w:pPr>
    </w:p>
    <w:p w14:paraId="6CF34514" w14:textId="77777777" w:rsidR="00D0702A" w:rsidRPr="00A31FC6" w:rsidRDefault="00D0702A" w:rsidP="00D0702A">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 xml:space="preserve">6.2 </w:t>
      </w:r>
      <w:r w:rsidRPr="00A31FC6">
        <w:rPr>
          <w:rFonts w:ascii="Verdana" w:eastAsia="Verdana Pro" w:hAnsi="Verdana" w:cs="Verdana Pro"/>
          <w:bCs/>
          <w:color w:val="000000"/>
          <w:sz w:val="22"/>
          <w:szCs w:val="22"/>
        </w:rPr>
        <w:t>Learners summarise their findings and draw conclusions.</w:t>
      </w:r>
    </w:p>
    <w:p w14:paraId="50B93A02" w14:textId="77777777" w:rsidR="00D0702A" w:rsidRPr="00A31FC6" w:rsidRDefault="00D0702A" w:rsidP="00A31FC6">
      <w:pPr>
        <w:pBdr>
          <w:top w:val="nil"/>
          <w:left w:val="nil"/>
          <w:bottom w:val="nil"/>
          <w:right w:val="nil"/>
          <w:between w:val="nil"/>
        </w:pBdr>
        <w:spacing w:before="120" w:after="120"/>
        <w:ind w:right="-618"/>
        <w:rPr>
          <w:rFonts w:ascii="Verdana" w:hAnsi="Verdana"/>
          <w:sz w:val="22"/>
          <w:szCs w:val="22"/>
        </w:rPr>
      </w:pPr>
    </w:p>
    <w:p w14:paraId="2E088F92" w14:textId="47E2613A" w:rsidR="00D0702A" w:rsidRPr="00D0702A" w:rsidRDefault="00D0702A" w:rsidP="00D0702A">
      <w:pPr>
        <w:rPr>
          <w:rFonts w:ascii="Verdana" w:eastAsia="Verdana Pro" w:hAnsi="Verdana" w:cs="Verdana Pro"/>
          <w:bCs/>
          <w:color w:val="000000"/>
          <w:sz w:val="22"/>
          <w:szCs w:val="22"/>
        </w:rPr>
      </w:pPr>
      <w:r>
        <w:rPr>
          <w:rFonts w:ascii="Verdana" w:eastAsia="Arial" w:hAnsi="Verdana" w:cs="Arial"/>
          <w:b/>
          <w:bCs/>
          <w:color w:val="67989D"/>
          <w:sz w:val="22"/>
          <w:szCs w:val="22"/>
        </w:rPr>
        <w:t>Introducing Plants into the Classroom</w:t>
      </w:r>
    </w:p>
    <w:p w14:paraId="227ABC97" w14:textId="77777777" w:rsidR="00D0702A" w:rsidRDefault="00D0702A" w:rsidP="008542BD">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362BD6C4" w14:textId="00E226CF" w:rsidR="008542BD" w:rsidRDefault="008542BD" w:rsidP="008542BD">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Schools that have introduced plants into their classroom have noticed a difference in the air quality, depending on the number and type of plants.</w:t>
      </w:r>
    </w:p>
    <w:p w14:paraId="72D52F53" w14:textId="77777777" w:rsidR="00446CF5" w:rsidRDefault="00446CF5" w:rsidP="008542BD">
      <w:pPr>
        <w:ind w:right="-619"/>
        <w:rPr>
          <w:rFonts w:ascii="Verdana" w:eastAsia="Verdana Pro" w:hAnsi="Verdana" w:cs="Verdana Pro"/>
          <w:bCs/>
          <w:sz w:val="22"/>
          <w:szCs w:val="22"/>
        </w:rPr>
      </w:pPr>
    </w:p>
    <w:p w14:paraId="7BBC21D1" w14:textId="1534BF16" w:rsidR="00446CF5" w:rsidRPr="006E066E" w:rsidRDefault="00446CF5" w:rsidP="00D0702A">
      <w:pPr>
        <w:pBdr>
          <w:top w:val="nil"/>
          <w:left w:val="nil"/>
          <w:bottom w:val="nil"/>
          <w:right w:val="nil"/>
          <w:between w:val="nil"/>
        </w:pBdr>
        <w:spacing w:before="120" w:after="120"/>
        <w:ind w:right="-618"/>
        <w:rPr>
          <w:rFonts w:ascii="Verdana" w:eastAsia="Verdana Pro" w:hAnsi="Verdana" w:cs="Verdana Pro"/>
          <w:bCs/>
          <w:color w:val="000000"/>
          <w:sz w:val="22"/>
          <w:szCs w:val="22"/>
        </w:rPr>
      </w:pPr>
      <w:r w:rsidRPr="006E066E">
        <w:rPr>
          <w:rFonts w:ascii="Verdana" w:eastAsia="Verdana Pro" w:hAnsi="Verdana" w:cs="Verdana Pro"/>
          <w:bCs/>
          <w:color w:val="000000"/>
          <w:sz w:val="22"/>
          <w:szCs w:val="22"/>
        </w:rPr>
        <w:t xml:space="preserve">The introduction of plants is likely to be the most active way for children to improve their learning environment.  There is evidence that even a small number of plants reduces the level of </w:t>
      </w:r>
      <w:r w:rsidRPr="006E066E">
        <w:rPr>
          <w:rFonts w:ascii="Verdana" w:hAnsi="Verdana" w:cstheme="majorHAnsi"/>
          <w:sz w:val="22"/>
          <w:szCs w:val="22"/>
        </w:rPr>
        <w:t>CO</w:t>
      </w:r>
      <w:r w:rsidRPr="006E066E">
        <w:rPr>
          <w:rFonts w:ascii="Cambria Math" w:hAnsi="Cambria Math" w:cs="Cambria Math"/>
          <w:sz w:val="22"/>
          <w:szCs w:val="22"/>
        </w:rPr>
        <w:t>₂</w:t>
      </w:r>
      <w:r w:rsidRPr="006E066E">
        <w:rPr>
          <w:rFonts w:ascii="Verdana" w:hAnsi="Verdana" w:cs="Cambria Math"/>
          <w:sz w:val="22"/>
          <w:szCs w:val="22"/>
        </w:rPr>
        <w:t xml:space="preserve"> in a learning space/classroom. Stephen Heppell’s website (BYOP – bring your own plant) is a good source of information and ideas</w:t>
      </w:r>
      <w:r>
        <w:rPr>
          <w:rFonts w:ascii="Verdana" w:hAnsi="Verdana" w:cs="Cambria Math"/>
          <w:sz w:val="22"/>
          <w:szCs w:val="22"/>
        </w:rPr>
        <w:t xml:space="preserve"> about improving air quality</w:t>
      </w:r>
      <w:r w:rsidRPr="006E066E">
        <w:rPr>
          <w:rFonts w:ascii="Verdana" w:hAnsi="Verdana" w:cs="Cambria Math"/>
          <w:sz w:val="22"/>
          <w:szCs w:val="22"/>
        </w:rPr>
        <w:t xml:space="preserve">. </w:t>
      </w:r>
    </w:p>
    <w:p w14:paraId="7B6A539F" w14:textId="77777777" w:rsidR="00446CF5" w:rsidRDefault="00446CF5" w:rsidP="00446CF5">
      <w:pPr>
        <w:pBdr>
          <w:top w:val="nil"/>
          <w:left w:val="nil"/>
          <w:bottom w:val="nil"/>
          <w:right w:val="nil"/>
          <w:between w:val="nil"/>
        </w:pBdr>
        <w:spacing w:before="120" w:after="120"/>
        <w:ind w:right="-618"/>
        <w:rPr>
          <w:rFonts w:ascii="Verdana" w:hAnsi="Verdana" w:cs="Cambria Math"/>
          <w:sz w:val="22"/>
          <w:szCs w:val="22"/>
        </w:rPr>
      </w:pPr>
    </w:p>
    <w:p w14:paraId="3916EEFA" w14:textId="77777777" w:rsidR="00446CF5" w:rsidRDefault="00446CF5" w:rsidP="00446CF5">
      <w:pPr>
        <w:pBdr>
          <w:top w:val="nil"/>
          <w:left w:val="nil"/>
          <w:bottom w:val="nil"/>
          <w:right w:val="nil"/>
          <w:between w:val="nil"/>
        </w:pBdr>
        <w:spacing w:before="120" w:after="120"/>
        <w:ind w:right="-618"/>
        <w:rPr>
          <w:rFonts w:ascii="Verdana" w:hAnsi="Verdana" w:cs="Cambria Math"/>
          <w:sz w:val="22"/>
          <w:szCs w:val="22"/>
        </w:rPr>
      </w:pPr>
      <w:r>
        <w:rPr>
          <w:rFonts w:ascii="Verdana" w:hAnsi="Verdana" w:cs="Cambria Math"/>
          <w:sz w:val="22"/>
          <w:szCs w:val="22"/>
        </w:rPr>
        <w:t xml:space="preserve">Extract from: </w:t>
      </w:r>
      <w:r w:rsidRPr="001B0489">
        <w:rPr>
          <w:rFonts w:ascii="Verdana" w:hAnsi="Verdana" w:cs="Cambria Math"/>
          <w:color w:val="0070C0"/>
          <w:sz w:val="22"/>
          <w:szCs w:val="22"/>
        </w:rPr>
        <w:t>https://heppell.net/byop/</w:t>
      </w:r>
    </w:p>
    <w:p w14:paraId="7AFEB51C" w14:textId="77777777" w:rsidR="00D0702A" w:rsidRDefault="00D0702A" w:rsidP="003F4A8A">
      <w:pPr>
        <w:ind w:left="720" w:right="423"/>
        <w:rPr>
          <w:rFonts w:ascii="Verdana" w:hAnsi="Verdana"/>
          <w:b/>
          <w:bCs/>
          <w:sz w:val="22"/>
          <w:szCs w:val="22"/>
        </w:rPr>
      </w:pPr>
    </w:p>
    <w:p w14:paraId="3FDABC2B" w14:textId="7EF7943C" w:rsidR="00446CF5" w:rsidRPr="007E2EA5" w:rsidRDefault="00446CF5" w:rsidP="003F4A8A">
      <w:pPr>
        <w:ind w:left="720" w:right="423"/>
        <w:rPr>
          <w:rFonts w:ascii="Verdana" w:hAnsi="Verdana"/>
          <w:b/>
          <w:bCs/>
          <w:sz w:val="22"/>
          <w:szCs w:val="22"/>
        </w:rPr>
      </w:pPr>
      <w:r w:rsidRPr="007E2EA5">
        <w:rPr>
          <w:rFonts w:ascii="Verdana" w:hAnsi="Verdana"/>
          <w:b/>
          <w:bCs/>
          <w:sz w:val="22"/>
          <w:szCs w:val="22"/>
        </w:rPr>
        <w:t>Getting the CO</w:t>
      </w:r>
      <w:r w:rsidRPr="00D90805">
        <w:rPr>
          <w:rFonts w:ascii="Verdana" w:hAnsi="Verdana"/>
          <w:b/>
          <w:bCs/>
          <w:sz w:val="22"/>
          <w:szCs w:val="22"/>
          <w:vertAlign w:val="subscript"/>
        </w:rPr>
        <w:t>2</w:t>
      </w:r>
      <w:r w:rsidRPr="007E2EA5">
        <w:rPr>
          <w:rFonts w:ascii="Verdana" w:hAnsi="Verdana"/>
          <w:b/>
          <w:bCs/>
          <w:sz w:val="22"/>
          <w:szCs w:val="22"/>
        </w:rPr>
        <w:t xml:space="preserve"> down and the </w:t>
      </w:r>
      <w:r>
        <w:rPr>
          <w:rFonts w:ascii="Verdana" w:hAnsi="Verdana"/>
          <w:b/>
          <w:bCs/>
          <w:sz w:val="22"/>
          <w:szCs w:val="22"/>
        </w:rPr>
        <w:t>l</w:t>
      </w:r>
      <w:r w:rsidRPr="007E2EA5">
        <w:rPr>
          <w:rFonts w:ascii="Verdana" w:hAnsi="Verdana"/>
          <w:b/>
          <w:bCs/>
          <w:sz w:val="22"/>
          <w:szCs w:val="22"/>
        </w:rPr>
        <w:t xml:space="preserve">earning </w:t>
      </w:r>
      <w:r>
        <w:rPr>
          <w:rFonts w:ascii="Verdana" w:hAnsi="Verdana"/>
          <w:b/>
          <w:bCs/>
          <w:sz w:val="22"/>
          <w:szCs w:val="22"/>
        </w:rPr>
        <w:t>u</w:t>
      </w:r>
      <w:r w:rsidRPr="007E2EA5">
        <w:rPr>
          <w:rFonts w:ascii="Verdana" w:hAnsi="Verdana"/>
          <w:b/>
          <w:bCs/>
          <w:sz w:val="22"/>
          <w:szCs w:val="22"/>
        </w:rPr>
        <w:t>p!</w:t>
      </w:r>
    </w:p>
    <w:p w14:paraId="4571A52C" w14:textId="77777777" w:rsidR="00446CF5" w:rsidRDefault="00446CF5" w:rsidP="003F4A8A">
      <w:pPr>
        <w:ind w:left="720" w:right="423"/>
        <w:jc w:val="both"/>
        <w:rPr>
          <w:rFonts w:ascii="Arial" w:hAnsi="Arial" w:cs="Arial"/>
          <w:sz w:val="22"/>
          <w:szCs w:val="22"/>
        </w:rPr>
      </w:pPr>
    </w:p>
    <w:p w14:paraId="33DA63E0"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Higher than normal CO</w:t>
      </w:r>
      <w:r w:rsidRPr="009C0BF4">
        <w:rPr>
          <w:rFonts w:ascii="Arial" w:hAnsi="Arial" w:cs="Arial"/>
          <w:sz w:val="22"/>
          <w:szCs w:val="22"/>
          <w:vertAlign w:val="subscript"/>
        </w:rPr>
        <w:t>2</w:t>
      </w:r>
      <w:r w:rsidRPr="009C0BF4">
        <w:rPr>
          <w:rFonts w:ascii="Arial" w:hAnsi="Arial" w:cs="Arial"/>
          <w:sz w:val="22"/>
          <w:szCs w:val="22"/>
        </w:rPr>
        <w:t xml:space="preserve"> levels will directly impact badly on human cognition. As </w:t>
      </w:r>
      <w:proofErr w:type="gramStart"/>
      <w:r w:rsidRPr="009C0BF4">
        <w:rPr>
          <w:rFonts w:ascii="Arial" w:hAnsi="Arial" w:cs="Arial"/>
          <w:sz w:val="22"/>
          <w:szCs w:val="22"/>
        </w:rPr>
        <w:t>more and more</w:t>
      </w:r>
      <w:proofErr w:type="gramEnd"/>
      <w:r w:rsidRPr="009C0BF4">
        <w:rPr>
          <w:rFonts w:ascii="Arial" w:hAnsi="Arial" w:cs="Arial"/>
          <w:sz w:val="22"/>
          <w:szCs w:val="22"/>
        </w:rPr>
        <w:t xml:space="preserve"> research comes in, we realise that the level for damage to occur is lower than was first thought. Many, many children's school performances are </w:t>
      </w:r>
      <w:r w:rsidRPr="009C0BF4">
        <w:rPr>
          <w:rFonts w:ascii="Arial" w:hAnsi="Arial" w:cs="Arial"/>
          <w:sz w:val="22"/>
          <w:szCs w:val="22"/>
        </w:rPr>
        <w:lastRenderedPageBreak/>
        <w:t>currently damaged. As we seek to make learning better, a simple target for improvement and for significant marginal gain is getting the CO</w:t>
      </w:r>
      <w:r w:rsidRPr="009C0BF4">
        <w:rPr>
          <w:rFonts w:ascii="Arial" w:hAnsi="Arial" w:cs="Arial"/>
          <w:sz w:val="22"/>
          <w:szCs w:val="22"/>
          <w:vertAlign w:val="subscript"/>
        </w:rPr>
        <w:t>2</w:t>
      </w:r>
      <w:r w:rsidRPr="009C0BF4">
        <w:rPr>
          <w:rFonts w:ascii="Arial" w:hAnsi="Arial" w:cs="Arial"/>
          <w:sz w:val="22"/>
          <w:szCs w:val="22"/>
        </w:rPr>
        <w:t xml:space="preserve"> levels down. </w:t>
      </w:r>
    </w:p>
    <w:p w14:paraId="5C364883" w14:textId="77777777" w:rsidR="00446CF5" w:rsidRPr="009C0BF4" w:rsidRDefault="00446CF5" w:rsidP="003F4A8A">
      <w:pPr>
        <w:ind w:left="720" w:right="423"/>
        <w:jc w:val="both"/>
        <w:rPr>
          <w:rFonts w:ascii="Arial" w:hAnsi="Arial" w:cs="Arial"/>
          <w:sz w:val="22"/>
          <w:szCs w:val="22"/>
        </w:rPr>
      </w:pPr>
    </w:p>
    <w:p w14:paraId="2988B603"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There is much interest in plants and air quality - countless studies confirm that the right plants can have an active role in reducing CO</w:t>
      </w:r>
      <w:r w:rsidRPr="009C0BF4">
        <w:rPr>
          <w:rFonts w:ascii="Arial" w:hAnsi="Arial" w:cs="Arial"/>
          <w:sz w:val="22"/>
          <w:szCs w:val="22"/>
          <w:vertAlign w:val="subscript"/>
        </w:rPr>
        <w:t>2</w:t>
      </w:r>
      <w:r w:rsidRPr="009C0BF4">
        <w:rPr>
          <w:rFonts w:ascii="Arial" w:hAnsi="Arial" w:cs="Arial"/>
          <w:sz w:val="22"/>
          <w:szCs w:val="22"/>
        </w:rPr>
        <w:t xml:space="preserve"> and increasing oxygen particularly in any closed space (although plants also respire and are counter effective as oxygen producers at night in the dark). </w:t>
      </w:r>
    </w:p>
    <w:p w14:paraId="7CBB648E" w14:textId="77777777" w:rsidR="00446CF5" w:rsidRPr="009C0BF4" w:rsidRDefault="00446CF5" w:rsidP="003F4A8A">
      <w:pPr>
        <w:ind w:left="720" w:right="423"/>
        <w:jc w:val="both"/>
        <w:rPr>
          <w:rFonts w:ascii="Arial" w:hAnsi="Arial" w:cs="Arial"/>
          <w:sz w:val="22"/>
          <w:szCs w:val="22"/>
        </w:rPr>
      </w:pPr>
    </w:p>
    <w:p w14:paraId="3C0DA920"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 xml:space="preserve">We have been encouraging schools to harness the power of plants through Bring Your Own Plant projects, which really do make things better during the school day. Better oxygen brings behaviour, engagement, wellbeing and other gains. </w:t>
      </w:r>
    </w:p>
    <w:p w14:paraId="731E0F1B" w14:textId="77777777" w:rsidR="00446CF5" w:rsidRDefault="00446CF5" w:rsidP="003F4A8A">
      <w:pPr>
        <w:ind w:left="720" w:right="423"/>
        <w:jc w:val="both"/>
        <w:rPr>
          <w:rFonts w:ascii="Arial" w:hAnsi="Arial" w:cs="Arial"/>
          <w:sz w:val="22"/>
          <w:szCs w:val="22"/>
        </w:rPr>
      </w:pPr>
    </w:p>
    <w:p w14:paraId="633680E2"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 xml:space="preserve">Ideally, the plant needs to be in a white pot - normally the school provides these for uniformity and to make sure they fit the plant </w:t>
      </w:r>
      <w:proofErr w:type="gramStart"/>
      <w:r w:rsidRPr="009C0BF4">
        <w:rPr>
          <w:rFonts w:ascii="Arial" w:hAnsi="Arial" w:cs="Arial"/>
          <w:sz w:val="22"/>
          <w:szCs w:val="22"/>
        </w:rPr>
        <w:t>pot holders</w:t>
      </w:r>
      <w:proofErr w:type="gramEnd"/>
      <w:r w:rsidRPr="009C0BF4">
        <w:rPr>
          <w:rFonts w:ascii="Arial" w:hAnsi="Arial" w:cs="Arial"/>
          <w:sz w:val="22"/>
          <w:szCs w:val="22"/>
        </w:rPr>
        <w:t xml:space="preserve">. Photosynthesis uses light </w:t>
      </w:r>
      <w:proofErr w:type="gramStart"/>
      <w:r w:rsidRPr="009C0BF4">
        <w:rPr>
          <w:rFonts w:ascii="Arial" w:hAnsi="Arial" w:cs="Arial"/>
          <w:sz w:val="22"/>
          <w:szCs w:val="22"/>
        </w:rPr>
        <w:t>absorption,</w:t>
      </w:r>
      <w:proofErr w:type="gramEnd"/>
      <w:r w:rsidRPr="009C0BF4">
        <w:rPr>
          <w:rFonts w:ascii="Arial" w:hAnsi="Arial" w:cs="Arial"/>
          <w:sz w:val="22"/>
          <w:szCs w:val="22"/>
        </w:rPr>
        <w:t xml:space="preserve"> white pots reflect light a little more to help balance this. The data gains for white pots vs dark pots might seem very small but the impact in terms of meta cognition is significant: children think about ‘Why white?’</w:t>
      </w:r>
      <w:r>
        <w:rPr>
          <w:rFonts w:ascii="Arial" w:hAnsi="Arial" w:cs="Arial"/>
          <w:sz w:val="22"/>
          <w:szCs w:val="22"/>
        </w:rPr>
        <w:t xml:space="preserve">  </w:t>
      </w:r>
      <w:r w:rsidRPr="009C0BF4">
        <w:rPr>
          <w:rFonts w:ascii="Arial" w:hAnsi="Arial" w:cs="Arial"/>
          <w:sz w:val="22"/>
          <w:szCs w:val="22"/>
        </w:rPr>
        <w:t>A white background behind the plants helps too.</w:t>
      </w:r>
    </w:p>
    <w:p w14:paraId="3CFB4487" w14:textId="77777777" w:rsidR="00446CF5" w:rsidRPr="009C0BF4" w:rsidRDefault="00446CF5" w:rsidP="003F4A8A">
      <w:pPr>
        <w:ind w:left="720" w:right="423"/>
        <w:jc w:val="both"/>
        <w:rPr>
          <w:rFonts w:ascii="Arial" w:hAnsi="Arial" w:cs="Arial"/>
          <w:sz w:val="22"/>
          <w:szCs w:val="22"/>
        </w:rPr>
      </w:pPr>
    </w:p>
    <w:p w14:paraId="0E80D480"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Measuring the CO</w:t>
      </w:r>
      <w:r w:rsidRPr="009C0BF4">
        <w:rPr>
          <w:rFonts w:ascii="Arial" w:hAnsi="Arial" w:cs="Arial"/>
          <w:sz w:val="22"/>
          <w:szCs w:val="22"/>
          <w:vertAlign w:val="subscript"/>
        </w:rPr>
        <w:t>2</w:t>
      </w:r>
      <w:r w:rsidRPr="009C0BF4">
        <w:rPr>
          <w:rFonts w:ascii="Arial" w:hAnsi="Arial" w:cs="Arial"/>
          <w:sz w:val="22"/>
          <w:szCs w:val="22"/>
        </w:rPr>
        <w:t xml:space="preserve"> at 3 points during the day, before and after the plants were added will give surprising results. It provides a good data visualisation and graphing task too. Target CO</w:t>
      </w:r>
      <w:r w:rsidRPr="009C0BF4">
        <w:rPr>
          <w:rFonts w:ascii="Arial" w:hAnsi="Arial" w:cs="Arial"/>
          <w:sz w:val="22"/>
          <w:szCs w:val="22"/>
          <w:vertAlign w:val="subscript"/>
        </w:rPr>
        <w:t>2</w:t>
      </w:r>
      <w:r w:rsidRPr="009C0BF4">
        <w:rPr>
          <w:rFonts w:ascii="Arial" w:hAnsi="Arial" w:cs="Arial"/>
          <w:sz w:val="22"/>
          <w:szCs w:val="22"/>
        </w:rPr>
        <w:t xml:space="preserve"> is to keep below 1,000 parts per million (ppm) throughout the day, and you will all notice when levels are worse (above) than that.</w:t>
      </w:r>
    </w:p>
    <w:p w14:paraId="7F64E3B9" w14:textId="77777777" w:rsidR="00446CF5" w:rsidRDefault="00446CF5" w:rsidP="003F4A8A">
      <w:pPr>
        <w:ind w:left="720" w:right="423"/>
        <w:jc w:val="both"/>
        <w:rPr>
          <w:rFonts w:ascii="Verdana" w:hAnsi="Verdana"/>
          <w:sz w:val="22"/>
          <w:szCs w:val="22"/>
        </w:rPr>
      </w:pPr>
    </w:p>
    <w:p w14:paraId="5C813D5F" w14:textId="77777777" w:rsidR="00446CF5" w:rsidRPr="007E2EA5" w:rsidRDefault="00446CF5" w:rsidP="003F4A8A">
      <w:pPr>
        <w:pStyle w:val="Heading2"/>
        <w:ind w:left="720" w:right="423"/>
        <w:jc w:val="both"/>
        <w:rPr>
          <w:rFonts w:ascii="Verdana" w:hAnsi="Verdana"/>
          <w:color w:val="CCFF99"/>
          <w:sz w:val="22"/>
          <w:szCs w:val="22"/>
        </w:rPr>
      </w:pPr>
      <w:r w:rsidRPr="007E2EA5">
        <w:rPr>
          <w:rStyle w:val="whitey"/>
          <w:rFonts w:ascii="Verdana" w:hAnsi="Verdana"/>
          <w:b/>
          <w:bCs/>
          <w:color w:val="000000" w:themeColor="text1"/>
          <w:sz w:val="22"/>
          <w:szCs w:val="22"/>
        </w:rPr>
        <w:t>Plants and humidity</w:t>
      </w:r>
      <w:r w:rsidRPr="007E2EA5">
        <w:rPr>
          <w:rStyle w:val="whitey"/>
          <w:rFonts w:ascii="Verdana" w:hAnsi="Verdana"/>
          <w:color w:val="000000" w:themeColor="text1"/>
          <w:sz w:val="22"/>
          <w:szCs w:val="22"/>
        </w:rPr>
        <w:t xml:space="preserve"> </w:t>
      </w:r>
      <w:r w:rsidRPr="007E2EA5">
        <w:rPr>
          <w:rStyle w:val="whitey"/>
          <w:rFonts w:ascii="Verdana" w:hAnsi="Verdana"/>
          <w:color w:val="FFFFFF"/>
          <w:sz w:val="22"/>
          <w:szCs w:val="22"/>
        </w:rPr>
        <w:t>to</w:t>
      </w:r>
    </w:p>
    <w:p w14:paraId="651C4771" w14:textId="77777777" w:rsidR="00446CF5" w:rsidRDefault="00446CF5" w:rsidP="003F4A8A">
      <w:pPr>
        <w:ind w:left="720" w:right="423"/>
        <w:jc w:val="both"/>
        <w:rPr>
          <w:rFonts w:ascii="Arial" w:hAnsi="Arial" w:cs="Arial"/>
          <w:sz w:val="22"/>
          <w:szCs w:val="22"/>
        </w:rPr>
      </w:pPr>
    </w:p>
    <w:p w14:paraId="08EDA367"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 xml:space="preserve">The Covid pandemic has brought </w:t>
      </w:r>
      <w:proofErr w:type="gramStart"/>
      <w:r w:rsidRPr="009C0BF4">
        <w:rPr>
          <w:rFonts w:ascii="Arial" w:hAnsi="Arial" w:cs="Arial"/>
          <w:sz w:val="22"/>
          <w:szCs w:val="22"/>
        </w:rPr>
        <w:t>a number of</w:t>
      </w:r>
      <w:proofErr w:type="gramEnd"/>
      <w:r w:rsidRPr="009C0BF4">
        <w:rPr>
          <w:rFonts w:ascii="Arial" w:hAnsi="Arial" w:cs="Arial"/>
          <w:sz w:val="22"/>
          <w:szCs w:val="22"/>
        </w:rPr>
        <w:t xml:space="preserve"> problems to schools and working spaces. CO</w:t>
      </w:r>
      <w:r w:rsidRPr="009C0BF4">
        <w:rPr>
          <w:rFonts w:ascii="Arial" w:hAnsi="Arial" w:cs="Arial"/>
          <w:sz w:val="22"/>
          <w:szCs w:val="22"/>
          <w:vertAlign w:val="subscript"/>
        </w:rPr>
        <w:t>2</w:t>
      </w:r>
      <w:r w:rsidRPr="009C0BF4">
        <w:rPr>
          <w:rFonts w:ascii="Arial" w:hAnsi="Arial" w:cs="Arial"/>
          <w:sz w:val="22"/>
          <w:szCs w:val="22"/>
        </w:rPr>
        <w:t xml:space="preserve"> spikes can be a useful indicator that you are not ventilating the space well enough to minimise aerosol plumes in confined spaces. But lately the role of humidity has become increasingly clear in research: put simply, moist air (above 40% humidity) helps the body to battle infections and of course with windows necessarily open to ventilate, with dry winter air, and / or with air conditioning too, air can become very dry. Water troughs or even wet towels on radiators can boost </w:t>
      </w:r>
      <w:proofErr w:type="gramStart"/>
      <w:r w:rsidRPr="009C0BF4">
        <w:rPr>
          <w:rFonts w:ascii="Arial" w:hAnsi="Arial" w:cs="Arial"/>
          <w:sz w:val="22"/>
          <w:szCs w:val="22"/>
        </w:rPr>
        <w:t>humidity, but</w:t>
      </w:r>
      <w:proofErr w:type="gramEnd"/>
      <w:r w:rsidRPr="009C0BF4">
        <w:rPr>
          <w:rFonts w:ascii="Arial" w:hAnsi="Arial" w:cs="Arial"/>
          <w:sz w:val="22"/>
          <w:szCs w:val="22"/>
        </w:rPr>
        <w:t xml:space="preserve"> </w:t>
      </w:r>
      <w:proofErr w:type="gramStart"/>
      <w:r w:rsidRPr="009C0BF4">
        <w:rPr>
          <w:rFonts w:ascii="Arial" w:hAnsi="Arial" w:cs="Arial"/>
          <w:sz w:val="22"/>
          <w:szCs w:val="22"/>
        </w:rPr>
        <w:t>actually Plant</w:t>
      </w:r>
      <w:proofErr w:type="gramEnd"/>
      <w:r w:rsidRPr="009C0BF4">
        <w:rPr>
          <w:rFonts w:ascii="Arial" w:hAnsi="Arial" w:cs="Arial"/>
          <w:sz w:val="22"/>
          <w:szCs w:val="22"/>
        </w:rPr>
        <w:t xml:space="preserve"> Walls or just lots of plants (1 per learner) with moist soil really do help get the humidity up. Even more reasons for BYOP!</w:t>
      </w:r>
    </w:p>
    <w:p w14:paraId="1FA268BB" w14:textId="77777777" w:rsidR="00446CF5" w:rsidRDefault="00446CF5" w:rsidP="00446CF5"/>
    <w:p w14:paraId="34989E42" w14:textId="77777777" w:rsidR="00446CF5" w:rsidRPr="00823BCD" w:rsidRDefault="00446CF5" w:rsidP="00446CF5">
      <w:pPr>
        <w:rPr>
          <w:rFonts w:ascii="Verdana" w:hAnsi="Verdana"/>
          <w:b/>
          <w:bCs/>
          <w:sz w:val="22"/>
          <w:szCs w:val="22"/>
        </w:rPr>
      </w:pPr>
      <w:r w:rsidRPr="00823BCD">
        <w:rPr>
          <w:rFonts w:ascii="Verdana" w:hAnsi="Verdana"/>
          <w:b/>
          <w:bCs/>
          <w:sz w:val="22"/>
          <w:szCs w:val="22"/>
        </w:rPr>
        <w:t>Activities</w:t>
      </w:r>
    </w:p>
    <w:p w14:paraId="5DFC1906" w14:textId="136F0AE7" w:rsidR="00446CF5" w:rsidRPr="00D0702A" w:rsidRDefault="00446CF5" w:rsidP="00D0702A">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0702A">
        <w:rPr>
          <w:rFonts w:ascii="Verdana" w:hAnsi="Verdana" w:cs="Cambria Math"/>
          <w:sz w:val="22"/>
          <w:szCs w:val="22"/>
        </w:rPr>
        <w:t>Learners can research which plants are best for reducing CO</w:t>
      </w:r>
      <w:r w:rsidRPr="00D0702A">
        <w:rPr>
          <w:rFonts w:ascii="Cambria Math" w:hAnsi="Cambria Math" w:cs="Cambria Math"/>
          <w:sz w:val="22"/>
          <w:szCs w:val="22"/>
        </w:rPr>
        <w:t>₂</w:t>
      </w:r>
      <w:r w:rsidRPr="00D0702A">
        <w:rPr>
          <w:rFonts w:ascii="Verdana" w:hAnsi="Verdana" w:cs="Cambria Math"/>
          <w:sz w:val="22"/>
          <w:szCs w:val="22"/>
        </w:rPr>
        <w:t xml:space="preserve"> (spider plants are particularly effective).  </w:t>
      </w:r>
      <w:r w:rsidR="00D0702A" w:rsidRPr="00D0702A">
        <w:rPr>
          <w:rFonts w:ascii="Verdana" w:hAnsi="Verdana" w:cs="Cambria Math"/>
          <w:sz w:val="22"/>
          <w:szCs w:val="22"/>
        </w:rPr>
        <w:t>The NASA Mars Mission has already done some research and produced a top-list of plants.</w:t>
      </w:r>
    </w:p>
    <w:p w14:paraId="2B58ED39" w14:textId="77777777"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Each learner can bring their own plant to school with their name written on the pot and they are tasked with looking after it and monitoring moisture levels.</w:t>
      </w:r>
    </w:p>
    <w:p w14:paraId="0D9168B8" w14:textId="1F2AF87A"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 xml:space="preserve">Plants </w:t>
      </w:r>
      <w:r w:rsidR="00D0702A">
        <w:rPr>
          <w:rFonts w:ascii="Verdana" w:hAnsi="Verdana" w:cs="Cambria Math"/>
          <w:sz w:val="22"/>
          <w:szCs w:val="22"/>
        </w:rPr>
        <w:t>could</w:t>
      </w:r>
      <w:r w:rsidRPr="00D90805">
        <w:rPr>
          <w:rFonts w:ascii="Verdana" w:hAnsi="Verdana" w:cs="Cambria Math"/>
          <w:sz w:val="22"/>
          <w:szCs w:val="22"/>
        </w:rPr>
        <w:t xml:space="preserve"> be introduced gradually, so that learners can monitor and analyse the incremental changes to </w:t>
      </w:r>
      <w:r w:rsidRPr="00D90805">
        <w:rPr>
          <w:rFonts w:ascii="Verdana" w:hAnsi="Verdana" w:cstheme="majorHAnsi"/>
          <w:sz w:val="22"/>
          <w:szCs w:val="22"/>
        </w:rPr>
        <w:t>CO</w:t>
      </w:r>
      <w:r w:rsidRPr="00D90805">
        <w:rPr>
          <w:rFonts w:ascii="Cambria Math" w:hAnsi="Cambria Math" w:cs="Cambria Math"/>
          <w:sz w:val="22"/>
          <w:szCs w:val="22"/>
        </w:rPr>
        <w:t>₂</w:t>
      </w:r>
      <w:r w:rsidRPr="00D90805">
        <w:rPr>
          <w:rFonts w:ascii="Verdana" w:hAnsi="Verdana" w:cs="Cambria Math"/>
          <w:sz w:val="22"/>
          <w:szCs w:val="22"/>
        </w:rPr>
        <w:t xml:space="preserve"> levels.</w:t>
      </w:r>
    </w:p>
    <w:p w14:paraId="0DBD7E32" w14:textId="77777777"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Plant walls are available to purchase – learners may discuss ways of raising funds to enable purchase of plants or a plant wall.</w:t>
      </w:r>
    </w:p>
    <w:p w14:paraId="399EF6F7" w14:textId="77777777"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Learners may decide to grow their own plants.</w:t>
      </w:r>
    </w:p>
    <w:p w14:paraId="075B57A1" w14:textId="4E8B19F1" w:rsidR="00446CF5" w:rsidRDefault="00446CF5" w:rsidP="004318FE">
      <w:pPr>
        <w:pStyle w:val="ListParagraph"/>
        <w:numPr>
          <w:ilvl w:val="0"/>
          <w:numId w:val="23"/>
        </w:numPr>
        <w:spacing w:before="120" w:after="120" w:line="259" w:lineRule="auto"/>
        <w:contextualSpacing w:val="0"/>
        <w:rPr>
          <w:rFonts w:ascii="Verdana" w:hAnsi="Verdana"/>
          <w:sz w:val="22"/>
          <w:szCs w:val="22"/>
        </w:rPr>
      </w:pPr>
      <w:r>
        <w:rPr>
          <w:rFonts w:ascii="Verdana" w:hAnsi="Verdana"/>
          <w:sz w:val="22"/>
          <w:szCs w:val="22"/>
        </w:rPr>
        <w:t xml:space="preserve">Contact can be made with other schools doing similar research to find out the results of their investigations and compare with their own. </w:t>
      </w:r>
      <w:r w:rsidR="00A31FC6" w:rsidRPr="003F4A8A">
        <w:rPr>
          <w:rFonts w:ascii="Verdana" w:hAnsi="Verdana"/>
          <w:sz w:val="22"/>
          <w:szCs w:val="22"/>
        </w:rPr>
        <w:t>The Data Education in Schools team</w:t>
      </w:r>
      <w:r w:rsidRPr="003F4A8A">
        <w:rPr>
          <w:rFonts w:ascii="Verdana" w:hAnsi="Verdana"/>
          <w:sz w:val="22"/>
          <w:szCs w:val="22"/>
        </w:rPr>
        <w:t xml:space="preserve"> at </w:t>
      </w:r>
      <w:r w:rsidR="00A31FC6" w:rsidRPr="003F4A8A">
        <w:rPr>
          <w:rFonts w:ascii="Verdana" w:hAnsi="Verdana"/>
          <w:sz w:val="22"/>
          <w:szCs w:val="22"/>
        </w:rPr>
        <w:t xml:space="preserve">the </w:t>
      </w:r>
      <w:r w:rsidRPr="003F4A8A">
        <w:rPr>
          <w:rFonts w:ascii="Verdana" w:hAnsi="Verdana"/>
          <w:sz w:val="22"/>
          <w:szCs w:val="22"/>
        </w:rPr>
        <w:t>University</w:t>
      </w:r>
      <w:r w:rsidR="00A31FC6" w:rsidRPr="003F4A8A">
        <w:rPr>
          <w:rFonts w:ascii="Verdana" w:hAnsi="Verdana"/>
          <w:sz w:val="22"/>
          <w:szCs w:val="22"/>
        </w:rPr>
        <w:t xml:space="preserve"> of Edinburgh</w:t>
      </w:r>
      <w:r w:rsidRPr="003F4A8A">
        <w:rPr>
          <w:rFonts w:ascii="Verdana" w:hAnsi="Verdana"/>
          <w:sz w:val="22"/>
          <w:szCs w:val="22"/>
        </w:rPr>
        <w:t xml:space="preserve"> will supply details of participating schools.</w:t>
      </w:r>
    </w:p>
    <w:p w14:paraId="563D5FFA" w14:textId="1981B2C5" w:rsidR="00446CF5" w:rsidRPr="00D0702A" w:rsidRDefault="00D0702A" w:rsidP="00446CF5">
      <w:pPr>
        <w:pStyle w:val="ListParagraph"/>
        <w:numPr>
          <w:ilvl w:val="0"/>
          <w:numId w:val="23"/>
        </w:numPr>
        <w:spacing w:before="120" w:after="120" w:line="259" w:lineRule="auto"/>
        <w:contextualSpacing w:val="0"/>
        <w:rPr>
          <w:rFonts w:ascii="Verdana" w:hAnsi="Verdana"/>
          <w:sz w:val="22"/>
          <w:szCs w:val="22"/>
        </w:rPr>
      </w:pPr>
      <w:r>
        <w:rPr>
          <w:rFonts w:ascii="Verdana" w:hAnsi="Verdana"/>
          <w:sz w:val="22"/>
          <w:szCs w:val="22"/>
        </w:rPr>
        <w:lastRenderedPageBreak/>
        <w:t xml:space="preserve">Some schools may look at venturing into hydroponics or BBC </w:t>
      </w:r>
      <w:proofErr w:type="spellStart"/>
      <w:r>
        <w:rPr>
          <w:rFonts w:ascii="Verdana" w:hAnsi="Verdana"/>
          <w:sz w:val="22"/>
          <w:szCs w:val="22"/>
        </w:rPr>
        <w:t>Microbit</w:t>
      </w:r>
      <w:proofErr w:type="spellEnd"/>
      <w:r>
        <w:rPr>
          <w:rFonts w:ascii="Verdana" w:hAnsi="Verdana"/>
          <w:sz w:val="22"/>
          <w:szCs w:val="22"/>
        </w:rPr>
        <w:t xml:space="preserve"> controlled watering systems.  The Data Education in Schools team can point you in the right direction.</w:t>
      </w:r>
    </w:p>
    <w:p w14:paraId="65462BDA" w14:textId="57781C5C" w:rsidR="00446CF5" w:rsidRDefault="00446CF5">
      <w:pPr>
        <w:rPr>
          <w:rFonts w:ascii="Verdana" w:eastAsia="Arial" w:hAnsi="Verdana" w:cs="Arial"/>
          <w:sz w:val="22"/>
          <w:szCs w:val="22"/>
        </w:rPr>
      </w:pPr>
    </w:p>
    <w:p w14:paraId="76818D42" w14:textId="4E13F58B" w:rsidR="00446CF5" w:rsidRPr="002765FB" w:rsidRDefault="00D0702A" w:rsidP="00446CF5">
      <w:pPr>
        <w:pStyle w:val="ListParagraph"/>
        <w:spacing w:before="120" w:after="120"/>
        <w:ind w:left="14" w:right="-619" w:hanging="14"/>
        <w:rPr>
          <w:rFonts w:ascii="Verdana" w:eastAsia="Arial" w:hAnsi="Verdana" w:cs="Arial"/>
          <w:b/>
          <w:bCs/>
          <w:color w:val="67989D"/>
        </w:rPr>
      </w:pPr>
      <w:r>
        <w:rPr>
          <w:rFonts w:ascii="Verdana" w:eastAsia="Arial" w:hAnsi="Verdana" w:cs="Arial"/>
          <w:b/>
          <w:color w:val="67989D"/>
        </w:rPr>
        <w:t xml:space="preserve">Other </w:t>
      </w:r>
      <w:r w:rsidR="00446CF5" w:rsidRPr="002765FB">
        <w:rPr>
          <w:rFonts w:ascii="Verdana" w:eastAsia="Arial" w:hAnsi="Verdana" w:cs="Arial"/>
          <w:b/>
          <w:color w:val="67989D"/>
        </w:rPr>
        <w:t>Extension Activities</w:t>
      </w:r>
    </w:p>
    <w:p w14:paraId="6315141C" w14:textId="77777777" w:rsidR="00446CF5" w:rsidRDefault="00446CF5" w:rsidP="00446CF5">
      <w:pPr>
        <w:ind w:left="14" w:hanging="14"/>
        <w:rPr>
          <w:rFonts w:ascii="Verdana" w:hAnsi="Verdana"/>
          <w:sz w:val="22"/>
          <w:szCs w:val="22"/>
        </w:rPr>
      </w:pPr>
    </w:p>
    <w:p w14:paraId="3AB16F2F" w14:textId="77777777" w:rsidR="00446CF5" w:rsidRPr="00EA2447" w:rsidRDefault="00446CF5" w:rsidP="00446CF5">
      <w:pPr>
        <w:ind w:left="14" w:hanging="14"/>
        <w:rPr>
          <w:rFonts w:ascii="Verdana" w:hAnsi="Verdana"/>
          <w:sz w:val="22"/>
          <w:szCs w:val="22"/>
        </w:rPr>
      </w:pPr>
      <w:r w:rsidRPr="00EA2447">
        <w:rPr>
          <w:rFonts w:ascii="Verdana" w:hAnsi="Verdana"/>
          <w:sz w:val="22"/>
          <w:szCs w:val="22"/>
        </w:rPr>
        <w:t xml:space="preserve">Various activities may be undertaken to extend the lesson or create </w:t>
      </w:r>
      <w:r>
        <w:rPr>
          <w:rFonts w:ascii="Verdana" w:hAnsi="Verdana"/>
          <w:sz w:val="22"/>
          <w:szCs w:val="22"/>
        </w:rPr>
        <w:t>additional</w:t>
      </w:r>
      <w:r w:rsidRPr="00EA2447">
        <w:rPr>
          <w:rFonts w:ascii="Verdana" w:hAnsi="Verdana"/>
          <w:sz w:val="22"/>
          <w:szCs w:val="22"/>
        </w:rPr>
        <w:t xml:space="preserve"> lessons to increase breadth/depth and promote interdisciplinary learning.</w:t>
      </w:r>
      <w:r>
        <w:rPr>
          <w:rFonts w:ascii="Verdana" w:hAnsi="Verdana"/>
          <w:sz w:val="22"/>
          <w:szCs w:val="22"/>
        </w:rPr>
        <w:t xml:space="preserve"> </w:t>
      </w:r>
    </w:p>
    <w:p w14:paraId="44031EF6" w14:textId="77777777" w:rsidR="00446CF5" w:rsidRDefault="00446CF5" w:rsidP="00446CF5">
      <w:pPr>
        <w:pStyle w:val="ListParagraph"/>
        <w:spacing w:before="120" w:after="120"/>
        <w:ind w:left="14" w:right="-619" w:hanging="14"/>
        <w:rPr>
          <w:rFonts w:ascii="Verdana" w:eastAsia="Verdana Pro" w:hAnsi="Verdana" w:cs="Verdana Pro"/>
          <w:bCs/>
          <w:sz w:val="22"/>
          <w:szCs w:val="22"/>
        </w:rPr>
      </w:pPr>
    </w:p>
    <w:p w14:paraId="46C7A8BF" w14:textId="5D121004" w:rsidR="00446CF5" w:rsidRPr="00366C50" w:rsidRDefault="00446CF5" w:rsidP="00366C50">
      <w:pPr>
        <w:spacing w:before="120" w:after="120"/>
        <w:ind w:left="13" w:right="-619"/>
        <w:rPr>
          <w:rFonts w:ascii="Verdana" w:eastAsia="Verdana Pro" w:hAnsi="Verdana" w:cs="Verdana Pro"/>
          <w:bCs/>
          <w:color w:val="000000"/>
          <w:sz w:val="22"/>
          <w:szCs w:val="22"/>
        </w:rPr>
      </w:pPr>
      <w:r w:rsidRPr="00366C50">
        <w:rPr>
          <w:rFonts w:ascii="Verdana" w:eastAsia="Verdana Pro" w:hAnsi="Verdana" w:cs="Verdana Pro"/>
          <w:bCs/>
          <w:color w:val="000000"/>
          <w:sz w:val="22"/>
          <w:szCs w:val="22"/>
        </w:rPr>
        <w:t xml:space="preserve">Learners discuss why data about environmental conditions in other </w:t>
      </w:r>
      <w:r w:rsidR="002918AB">
        <w:rPr>
          <w:rFonts w:ascii="Verdana" w:eastAsia="Verdana Pro" w:hAnsi="Verdana" w:cs="Verdana Pro"/>
          <w:bCs/>
          <w:color w:val="000000"/>
          <w:sz w:val="22"/>
          <w:szCs w:val="22"/>
        </w:rPr>
        <w:t>indoor settings</w:t>
      </w:r>
      <w:r w:rsidRPr="00366C50">
        <w:rPr>
          <w:rFonts w:ascii="Verdana" w:eastAsia="Verdana Pro" w:hAnsi="Verdana" w:cs="Verdana Pro"/>
          <w:bCs/>
          <w:color w:val="000000"/>
          <w:sz w:val="22"/>
          <w:szCs w:val="22"/>
        </w:rPr>
        <w:t xml:space="preserve"> such as offices, factories and in homes might be important. </w:t>
      </w:r>
    </w:p>
    <w:p w14:paraId="7711019B" w14:textId="77777777" w:rsidR="00366C50" w:rsidRDefault="00366C50" w:rsidP="00366C50">
      <w:pPr>
        <w:spacing w:before="120" w:after="120"/>
        <w:ind w:left="13"/>
        <w:rPr>
          <w:rFonts w:ascii="Verdana" w:hAnsi="Verdana"/>
          <w:sz w:val="22"/>
          <w:szCs w:val="22"/>
        </w:rPr>
      </w:pPr>
    </w:p>
    <w:p w14:paraId="74A17802" w14:textId="3142E254" w:rsidR="00446CF5" w:rsidRPr="00366C50" w:rsidRDefault="00446CF5" w:rsidP="00366C50">
      <w:pPr>
        <w:spacing w:before="120" w:after="120"/>
        <w:ind w:left="13"/>
        <w:rPr>
          <w:rFonts w:ascii="Verdana" w:hAnsi="Verdana"/>
          <w:sz w:val="22"/>
          <w:szCs w:val="22"/>
        </w:rPr>
      </w:pPr>
      <w:r w:rsidRPr="00366C50">
        <w:rPr>
          <w:rFonts w:ascii="Verdana" w:hAnsi="Verdana"/>
          <w:sz w:val="22"/>
          <w:szCs w:val="22"/>
        </w:rPr>
        <w:t xml:space="preserve">Learners develop deeper knowledge of data by reviewing all the data produced during their </w:t>
      </w:r>
      <w:proofErr w:type="gramStart"/>
      <w:r w:rsidRPr="00366C50">
        <w:rPr>
          <w:rFonts w:ascii="Verdana" w:hAnsi="Verdana"/>
          <w:sz w:val="22"/>
          <w:szCs w:val="22"/>
        </w:rPr>
        <w:t>research;</w:t>
      </w:r>
      <w:proofErr w:type="gramEnd"/>
      <w:r w:rsidRPr="00366C50">
        <w:rPr>
          <w:rFonts w:ascii="Verdana" w:hAnsi="Verdana"/>
          <w:sz w:val="22"/>
          <w:szCs w:val="22"/>
        </w:rPr>
        <w:t xml:space="preserve"> analysing, comparing, and summarising the data.</w:t>
      </w:r>
    </w:p>
    <w:p w14:paraId="2277BD45" w14:textId="77777777" w:rsidR="00366C50" w:rsidRDefault="00366C50" w:rsidP="00366C50">
      <w:pPr>
        <w:spacing w:before="120" w:after="120"/>
        <w:ind w:left="13"/>
        <w:rPr>
          <w:rFonts w:ascii="Verdana" w:hAnsi="Verdana"/>
          <w:sz w:val="22"/>
          <w:szCs w:val="22"/>
        </w:rPr>
      </w:pPr>
    </w:p>
    <w:p w14:paraId="7185CFA6" w14:textId="6ED38638" w:rsidR="00446CF5" w:rsidRPr="00366C50" w:rsidRDefault="00446CF5" w:rsidP="00366C50">
      <w:pPr>
        <w:spacing w:before="120" w:after="120"/>
        <w:ind w:left="13"/>
        <w:rPr>
          <w:rFonts w:ascii="Verdana" w:hAnsi="Verdana"/>
          <w:sz w:val="22"/>
          <w:szCs w:val="22"/>
        </w:rPr>
      </w:pPr>
      <w:r w:rsidRPr="00366C50">
        <w:rPr>
          <w:rFonts w:ascii="Verdana" w:hAnsi="Verdana"/>
          <w:sz w:val="22"/>
          <w:szCs w:val="22"/>
        </w:rPr>
        <w:t xml:space="preserve">Learners use </w:t>
      </w:r>
      <w:r w:rsidR="00D0702A">
        <w:rPr>
          <w:rFonts w:ascii="Verdana" w:hAnsi="Verdana"/>
          <w:sz w:val="22"/>
          <w:szCs w:val="22"/>
        </w:rPr>
        <w:t xml:space="preserve">online visualisation websites like </w:t>
      </w:r>
      <w:hyperlink r:id="rId15" w:history="1">
        <w:r w:rsidR="00D0702A" w:rsidRPr="008660B0">
          <w:rPr>
            <w:rStyle w:val="Hyperlink"/>
            <w:rFonts w:ascii="Verdana" w:hAnsi="Verdana"/>
            <w:sz w:val="22"/>
            <w:szCs w:val="22"/>
          </w:rPr>
          <w:t>https://app.flourish.studio</w:t>
        </w:r>
      </w:hyperlink>
      <w:r w:rsidR="00D0702A">
        <w:rPr>
          <w:rFonts w:ascii="Verdana" w:hAnsi="Verdana"/>
          <w:sz w:val="22"/>
          <w:szCs w:val="22"/>
        </w:rPr>
        <w:t xml:space="preserve"> </w:t>
      </w:r>
      <w:r w:rsidRPr="00366C50">
        <w:rPr>
          <w:rFonts w:ascii="Verdana" w:hAnsi="Verdana"/>
          <w:sz w:val="22"/>
          <w:szCs w:val="22"/>
        </w:rPr>
        <w:t>to produce graphical representations of the data.</w:t>
      </w:r>
    </w:p>
    <w:p w14:paraId="577A4DD0" w14:textId="77777777" w:rsidR="00366C50" w:rsidRDefault="00366C50" w:rsidP="00366C50">
      <w:pPr>
        <w:spacing w:before="120" w:after="120"/>
        <w:ind w:left="13"/>
        <w:rPr>
          <w:rFonts w:ascii="Verdana" w:hAnsi="Verdana"/>
          <w:sz w:val="22"/>
          <w:szCs w:val="22"/>
        </w:rPr>
      </w:pPr>
    </w:p>
    <w:p w14:paraId="357BF4F0" w14:textId="25E6BA07" w:rsidR="00446CF5" w:rsidRPr="00366C50" w:rsidRDefault="00446CF5" w:rsidP="00366C50">
      <w:pPr>
        <w:spacing w:before="120" w:after="120"/>
        <w:ind w:left="13"/>
        <w:rPr>
          <w:rFonts w:ascii="Verdana" w:hAnsi="Verdana"/>
          <w:sz w:val="22"/>
          <w:szCs w:val="22"/>
        </w:rPr>
      </w:pPr>
      <w:r w:rsidRPr="00366C50">
        <w:rPr>
          <w:rFonts w:ascii="Verdana" w:hAnsi="Verdana"/>
          <w:sz w:val="22"/>
          <w:szCs w:val="22"/>
        </w:rPr>
        <w:t>Contact is made with other schools doing similar research to find out the results of their investigations and compare with their own.</w:t>
      </w:r>
    </w:p>
    <w:p w14:paraId="72BCC44C" w14:textId="77777777" w:rsidR="00366C50" w:rsidRDefault="00366C50" w:rsidP="00366C50">
      <w:pPr>
        <w:spacing w:before="120" w:after="120"/>
        <w:ind w:left="13"/>
        <w:rPr>
          <w:rFonts w:ascii="Verdana" w:hAnsi="Verdana"/>
          <w:sz w:val="22"/>
          <w:szCs w:val="22"/>
        </w:rPr>
      </w:pPr>
    </w:p>
    <w:p w14:paraId="6F7068BC" w14:textId="04C38ECE" w:rsidR="00446CF5" w:rsidRPr="00366C50" w:rsidRDefault="00446CF5" w:rsidP="00366C50">
      <w:pPr>
        <w:spacing w:before="120" w:after="120"/>
        <w:ind w:left="13"/>
        <w:rPr>
          <w:rFonts w:ascii="Verdana" w:hAnsi="Verdana"/>
          <w:sz w:val="22"/>
          <w:szCs w:val="22"/>
        </w:rPr>
      </w:pPr>
      <w:r w:rsidRPr="00366C50">
        <w:rPr>
          <w:rFonts w:ascii="Verdana" w:hAnsi="Verdana"/>
          <w:sz w:val="22"/>
          <w:szCs w:val="22"/>
        </w:rPr>
        <w:t>Write a blog or newspaper article about their research for a local newspaper or school magazine.</w:t>
      </w:r>
    </w:p>
    <w:p w14:paraId="57622D11" w14:textId="77777777" w:rsidR="00600B93" w:rsidRPr="00EA2447" w:rsidRDefault="00600B93" w:rsidP="00AE3983">
      <w:pPr>
        <w:ind w:right="-619"/>
        <w:rPr>
          <w:rFonts w:ascii="Verdana" w:eastAsia="Arial" w:hAnsi="Verdana" w:cs="Arial"/>
          <w:sz w:val="22"/>
          <w:szCs w:val="22"/>
        </w:rPr>
      </w:pPr>
    </w:p>
    <w:sectPr w:rsidR="00600B93" w:rsidRPr="00EA2447" w:rsidSect="009C27F7">
      <w:footerReference w:type="even" r:id="rId16"/>
      <w:footerReference w:type="default" r:id="rId17"/>
      <w:pgSz w:w="11906" w:h="16838"/>
      <w:pgMar w:top="1191" w:right="1418" w:bottom="1191" w:left="1418"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22A4" w14:textId="77777777" w:rsidR="005B614E" w:rsidRDefault="005B614E" w:rsidP="005366B5">
      <w:r>
        <w:separator/>
      </w:r>
    </w:p>
  </w:endnote>
  <w:endnote w:type="continuationSeparator" w:id="0">
    <w:p w14:paraId="7757B67F" w14:textId="77777777" w:rsidR="005B614E" w:rsidRDefault="005B614E" w:rsidP="0053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Verdana Pro">
    <w:panose1 w:val="020B06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9200533"/>
      <w:docPartObj>
        <w:docPartGallery w:val="Page Numbers (Bottom of Page)"/>
        <w:docPartUnique/>
      </w:docPartObj>
    </w:sdtPr>
    <w:sdtContent>
      <w:p w14:paraId="5710797C" w14:textId="6DE6B97A" w:rsidR="005366B5" w:rsidRDefault="005366B5" w:rsidP="009C2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D4C4B" w14:textId="77777777" w:rsidR="005366B5" w:rsidRDefault="005366B5" w:rsidP="00536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2167561"/>
      <w:docPartObj>
        <w:docPartGallery w:val="Page Numbers (Bottom of Page)"/>
        <w:docPartUnique/>
      </w:docPartObj>
    </w:sdtPr>
    <w:sdtContent>
      <w:p w14:paraId="6119EFFA" w14:textId="68EA41CC" w:rsidR="005366B5" w:rsidRDefault="005366B5" w:rsidP="009C2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586F11FC" w14:textId="11ED4D15" w:rsidR="005366B5" w:rsidRPr="005366B5" w:rsidRDefault="00C751E9" w:rsidP="005366B5">
    <w:pPr>
      <w:pStyle w:val="Footer"/>
      <w:ind w:right="360"/>
      <w:rPr>
        <w:rFonts w:ascii="Verdana" w:hAnsi="Verdana"/>
        <w:color w:val="808080" w:themeColor="background1" w:themeShade="80"/>
        <w:sz w:val="20"/>
        <w:szCs w:val="20"/>
      </w:rPr>
    </w:pPr>
    <w:r>
      <w:rPr>
        <w:rFonts w:ascii="Verdana" w:hAnsi="Verdana"/>
        <w:color w:val="808080" w:themeColor="background1" w:themeShade="80"/>
        <w:sz w:val="20"/>
        <w:szCs w:val="20"/>
      </w:rPr>
      <w:t>Improving our Classroom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576B2" w14:textId="77777777" w:rsidR="005B614E" w:rsidRDefault="005B614E" w:rsidP="005366B5">
      <w:r>
        <w:separator/>
      </w:r>
    </w:p>
  </w:footnote>
  <w:footnote w:type="continuationSeparator" w:id="0">
    <w:p w14:paraId="0500351B" w14:textId="77777777" w:rsidR="005B614E" w:rsidRDefault="005B614E" w:rsidP="0053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0A61"/>
    <w:multiLevelType w:val="hybridMultilevel"/>
    <w:tmpl w:val="9A6CA91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958" w:hanging="360"/>
      </w:pPr>
      <w:rPr>
        <w:rFonts w:ascii="Courier New" w:hAnsi="Courier New" w:cs="Courier New" w:hint="default"/>
      </w:rPr>
    </w:lvl>
    <w:lvl w:ilvl="2" w:tplc="FFFFFFFF">
      <w:start w:val="1"/>
      <w:numFmt w:val="bullet"/>
      <w:lvlText w:val=""/>
      <w:lvlJc w:val="left"/>
      <w:pPr>
        <w:ind w:left="1678" w:hanging="360"/>
      </w:pPr>
      <w:rPr>
        <w:rFonts w:ascii="Wingdings" w:hAnsi="Wingdings" w:hint="default"/>
      </w:rPr>
    </w:lvl>
    <w:lvl w:ilvl="3" w:tplc="FFFFFFFF" w:tentative="1">
      <w:start w:val="1"/>
      <w:numFmt w:val="bullet"/>
      <w:lvlText w:val=""/>
      <w:lvlJc w:val="left"/>
      <w:pPr>
        <w:ind w:left="2398" w:hanging="360"/>
      </w:pPr>
      <w:rPr>
        <w:rFonts w:ascii="Symbol" w:hAnsi="Symbol" w:hint="default"/>
      </w:rPr>
    </w:lvl>
    <w:lvl w:ilvl="4" w:tplc="FFFFFFFF" w:tentative="1">
      <w:start w:val="1"/>
      <w:numFmt w:val="bullet"/>
      <w:lvlText w:val="o"/>
      <w:lvlJc w:val="left"/>
      <w:pPr>
        <w:ind w:left="3118" w:hanging="360"/>
      </w:pPr>
      <w:rPr>
        <w:rFonts w:ascii="Courier New" w:hAnsi="Courier New" w:cs="Courier New" w:hint="default"/>
      </w:rPr>
    </w:lvl>
    <w:lvl w:ilvl="5" w:tplc="FFFFFFFF" w:tentative="1">
      <w:start w:val="1"/>
      <w:numFmt w:val="bullet"/>
      <w:lvlText w:val=""/>
      <w:lvlJc w:val="left"/>
      <w:pPr>
        <w:ind w:left="3838" w:hanging="360"/>
      </w:pPr>
      <w:rPr>
        <w:rFonts w:ascii="Wingdings" w:hAnsi="Wingdings" w:hint="default"/>
      </w:rPr>
    </w:lvl>
    <w:lvl w:ilvl="6" w:tplc="FFFFFFFF" w:tentative="1">
      <w:start w:val="1"/>
      <w:numFmt w:val="bullet"/>
      <w:lvlText w:val=""/>
      <w:lvlJc w:val="left"/>
      <w:pPr>
        <w:ind w:left="4558" w:hanging="360"/>
      </w:pPr>
      <w:rPr>
        <w:rFonts w:ascii="Symbol" w:hAnsi="Symbol" w:hint="default"/>
      </w:rPr>
    </w:lvl>
    <w:lvl w:ilvl="7" w:tplc="FFFFFFFF" w:tentative="1">
      <w:start w:val="1"/>
      <w:numFmt w:val="bullet"/>
      <w:lvlText w:val="o"/>
      <w:lvlJc w:val="left"/>
      <w:pPr>
        <w:ind w:left="5278" w:hanging="360"/>
      </w:pPr>
      <w:rPr>
        <w:rFonts w:ascii="Courier New" w:hAnsi="Courier New" w:cs="Courier New" w:hint="default"/>
      </w:rPr>
    </w:lvl>
    <w:lvl w:ilvl="8" w:tplc="FFFFFFFF" w:tentative="1">
      <w:start w:val="1"/>
      <w:numFmt w:val="bullet"/>
      <w:lvlText w:val=""/>
      <w:lvlJc w:val="left"/>
      <w:pPr>
        <w:ind w:left="5998" w:hanging="360"/>
      </w:pPr>
      <w:rPr>
        <w:rFonts w:ascii="Wingdings" w:hAnsi="Wingdings" w:hint="default"/>
      </w:rPr>
    </w:lvl>
  </w:abstractNum>
  <w:abstractNum w:abstractNumId="1" w15:restartNumberingAfterBreak="0">
    <w:nsid w:val="0C68171B"/>
    <w:multiLevelType w:val="hybridMultilevel"/>
    <w:tmpl w:val="49209E6A"/>
    <w:lvl w:ilvl="0" w:tplc="13C61AEC">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0593A"/>
    <w:multiLevelType w:val="hybridMultilevel"/>
    <w:tmpl w:val="7B0E6E76"/>
    <w:lvl w:ilvl="0" w:tplc="08090001">
      <w:start w:val="1"/>
      <w:numFmt w:val="bullet"/>
      <w:lvlText w:val=""/>
      <w:lvlJc w:val="left"/>
      <w:pPr>
        <w:ind w:left="1070" w:hanging="360"/>
      </w:pPr>
      <w:rPr>
        <w:rFonts w:ascii="Symbol" w:hAnsi="Symbol" w:hint="default"/>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 w15:restartNumberingAfterBreak="0">
    <w:nsid w:val="1803592C"/>
    <w:multiLevelType w:val="hybridMultilevel"/>
    <w:tmpl w:val="53AE905C"/>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6D3A34"/>
    <w:multiLevelType w:val="hybridMultilevel"/>
    <w:tmpl w:val="148A4E66"/>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ind w:left="1072"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A2CED"/>
    <w:multiLevelType w:val="hybridMultilevel"/>
    <w:tmpl w:val="6CE4D8F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572B57"/>
    <w:multiLevelType w:val="hybridMultilevel"/>
    <w:tmpl w:val="EE7CB4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88" w:hanging="360"/>
      </w:pPr>
      <w:rPr>
        <w:rFonts w:ascii="Courier New" w:hAnsi="Courier New" w:cs="Courier New" w:hint="default"/>
      </w:rPr>
    </w:lvl>
    <w:lvl w:ilvl="2" w:tplc="FFFFFFFF" w:tentative="1">
      <w:start w:val="1"/>
      <w:numFmt w:val="bullet"/>
      <w:lvlText w:val=""/>
      <w:lvlJc w:val="left"/>
      <w:pPr>
        <w:ind w:left="2108" w:hanging="360"/>
      </w:pPr>
      <w:rPr>
        <w:rFonts w:ascii="Wingdings" w:hAnsi="Wingdings" w:hint="default"/>
      </w:rPr>
    </w:lvl>
    <w:lvl w:ilvl="3" w:tplc="FFFFFFFF" w:tentative="1">
      <w:start w:val="1"/>
      <w:numFmt w:val="bullet"/>
      <w:lvlText w:val=""/>
      <w:lvlJc w:val="left"/>
      <w:pPr>
        <w:ind w:left="2828" w:hanging="360"/>
      </w:pPr>
      <w:rPr>
        <w:rFonts w:ascii="Symbol" w:hAnsi="Symbol" w:hint="default"/>
      </w:rPr>
    </w:lvl>
    <w:lvl w:ilvl="4" w:tplc="FFFFFFFF" w:tentative="1">
      <w:start w:val="1"/>
      <w:numFmt w:val="bullet"/>
      <w:lvlText w:val="o"/>
      <w:lvlJc w:val="left"/>
      <w:pPr>
        <w:ind w:left="3548" w:hanging="360"/>
      </w:pPr>
      <w:rPr>
        <w:rFonts w:ascii="Courier New" w:hAnsi="Courier New" w:cs="Courier New" w:hint="default"/>
      </w:rPr>
    </w:lvl>
    <w:lvl w:ilvl="5" w:tplc="FFFFFFFF" w:tentative="1">
      <w:start w:val="1"/>
      <w:numFmt w:val="bullet"/>
      <w:lvlText w:val=""/>
      <w:lvlJc w:val="left"/>
      <w:pPr>
        <w:ind w:left="4268" w:hanging="360"/>
      </w:pPr>
      <w:rPr>
        <w:rFonts w:ascii="Wingdings" w:hAnsi="Wingdings" w:hint="default"/>
      </w:rPr>
    </w:lvl>
    <w:lvl w:ilvl="6" w:tplc="FFFFFFFF" w:tentative="1">
      <w:start w:val="1"/>
      <w:numFmt w:val="bullet"/>
      <w:lvlText w:val=""/>
      <w:lvlJc w:val="left"/>
      <w:pPr>
        <w:ind w:left="4988" w:hanging="360"/>
      </w:pPr>
      <w:rPr>
        <w:rFonts w:ascii="Symbol" w:hAnsi="Symbol" w:hint="default"/>
      </w:rPr>
    </w:lvl>
    <w:lvl w:ilvl="7" w:tplc="FFFFFFFF" w:tentative="1">
      <w:start w:val="1"/>
      <w:numFmt w:val="bullet"/>
      <w:lvlText w:val="o"/>
      <w:lvlJc w:val="left"/>
      <w:pPr>
        <w:ind w:left="5708" w:hanging="360"/>
      </w:pPr>
      <w:rPr>
        <w:rFonts w:ascii="Courier New" w:hAnsi="Courier New" w:cs="Courier New" w:hint="default"/>
      </w:rPr>
    </w:lvl>
    <w:lvl w:ilvl="8" w:tplc="FFFFFFFF" w:tentative="1">
      <w:start w:val="1"/>
      <w:numFmt w:val="bullet"/>
      <w:lvlText w:val=""/>
      <w:lvlJc w:val="left"/>
      <w:pPr>
        <w:ind w:left="6428" w:hanging="360"/>
      </w:pPr>
      <w:rPr>
        <w:rFonts w:ascii="Wingdings" w:hAnsi="Wingdings" w:hint="default"/>
      </w:rPr>
    </w:lvl>
  </w:abstractNum>
  <w:abstractNum w:abstractNumId="7" w15:restartNumberingAfterBreak="0">
    <w:nsid w:val="23936E9F"/>
    <w:multiLevelType w:val="hybridMultilevel"/>
    <w:tmpl w:val="3C8AF2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8" w15:restartNumberingAfterBreak="0">
    <w:nsid w:val="250C060A"/>
    <w:multiLevelType w:val="multilevel"/>
    <w:tmpl w:val="C5C6C614"/>
    <w:lvl w:ilvl="0">
      <w:start w:val="1"/>
      <w:numFmt w:val="bullet"/>
      <w:lvlText w:val=""/>
      <w:lvlJc w:val="left"/>
      <w:pPr>
        <w:ind w:left="360" w:hanging="360"/>
      </w:pPr>
      <w:rPr>
        <w:rFonts w:ascii="Symbol" w:hAnsi="Symbol" w:hint="default"/>
        <w:u w:val="none"/>
      </w:rPr>
    </w:lvl>
    <w:lvl w:ilvl="1">
      <w:start w:val="1"/>
      <w:numFmt w:val="bullet"/>
      <w:lvlText w:val=""/>
      <w:lvlJc w:val="left"/>
      <w:pPr>
        <w:ind w:left="107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CB01E92"/>
    <w:multiLevelType w:val="hybridMultilevel"/>
    <w:tmpl w:val="1AC8F07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35D140D5"/>
    <w:multiLevelType w:val="hybridMultilevel"/>
    <w:tmpl w:val="F5E0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95085"/>
    <w:multiLevelType w:val="hybridMultilevel"/>
    <w:tmpl w:val="673037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34" w:hanging="360"/>
      </w:pPr>
      <w:rPr>
        <w:rFonts w:ascii="Courier New" w:hAnsi="Courier New" w:cs="Courier New" w:hint="default"/>
      </w:rPr>
    </w:lvl>
    <w:lvl w:ilvl="2" w:tplc="FFFFFFFF" w:tentative="1">
      <w:start w:val="1"/>
      <w:numFmt w:val="bullet"/>
      <w:lvlText w:val=""/>
      <w:lvlJc w:val="left"/>
      <w:pPr>
        <w:ind w:left="2554" w:hanging="360"/>
      </w:pPr>
      <w:rPr>
        <w:rFonts w:ascii="Wingdings" w:hAnsi="Wingdings" w:hint="default"/>
      </w:rPr>
    </w:lvl>
    <w:lvl w:ilvl="3" w:tplc="FFFFFFFF" w:tentative="1">
      <w:start w:val="1"/>
      <w:numFmt w:val="bullet"/>
      <w:lvlText w:val=""/>
      <w:lvlJc w:val="left"/>
      <w:pPr>
        <w:ind w:left="3274" w:hanging="360"/>
      </w:pPr>
      <w:rPr>
        <w:rFonts w:ascii="Symbol" w:hAnsi="Symbol" w:hint="default"/>
      </w:rPr>
    </w:lvl>
    <w:lvl w:ilvl="4" w:tplc="FFFFFFFF" w:tentative="1">
      <w:start w:val="1"/>
      <w:numFmt w:val="bullet"/>
      <w:lvlText w:val="o"/>
      <w:lvlJc w:val="left"/>
      <w:pPr>
        <w:ind w:left="3994" w:hanging="360"/>
      </w:pPr>
      <w:rPr>
        <w:rFonts w:ascii="Courier New" w:hAnsi="Courier New" w:cs="Courier New" w:hint="default"/>
      </w:rPr>
    </w:lvl>
    <w:lvl w:ilvl="5" w:tplc="FFFFFFFF" w:tentative="1">
      <w:start w:val="1"/>
      <w:numFmt w:val="bullet"/>
      <w:lvlText w:val=""/>
      <w:lvlJc w:val="left"/>
      <w:pPr>
        <w:ind w:left="4714" w:hanging="360"/>
      </w:pPr>
      <w:rPr>
        <w:rFonts w:ascii="Wingdings" w:hAnsi="Wingdings" w:hint="default"/>
      </w:rPr>
    </w:lvl>
    <w:lvl w:ilvl="6" w:tplc="FFFFFFFF" w:tentative="1">
      <w:start w:val="1"/>
      <w:numFmt w:val="bullet"/>
      <w:lvlText w:val=""/>
      <w:lvlJc w:val="left"/>
      <w:pPr>
        <w:ind w:left="5434" w:hanging="360"/>
      </w:pPr>
      <w:rPr>
        <w:rFonts w:ascii="Symbol" w:hAnsi="Symbol" w:hint="default"/>
      </w:rPr>
    </w:lvl>
    <w:lvl w:ilvl="7" w:tplc="FFFFFFFF" w:tentative="1">
      <w:start w:val="1"/>
      <w:numFmt w:val="bullet"/>
      <w:lvlText w:val="o"/>
      <w:lvlJc w:val="left"/>
      <w:pPr>
        <w:ind w:left="6154" w:hanging="360"/>
      </w:pPr>
      <w:rPr>
        <w:rFonts w:ascii="Courier New" w:hAnsi="Courier New" w:cs="Courier New" w:hint="default"/>
      </w:rPr>
    </w:lvl>
    <w:lvl w:ilvl="8" w:tplc="FFFFFFFF" w:tentative="1">
      <w:start w:val="1"/>
      <w:numFmt w:val="bullet"/>
      <w:lvlText w:val=""/>
      <w:lvlJc w:val="left"/>
      <w:pPr>
        <w:ind w:left="6874" w:hanging="360"/>
      </w:pPr>
      <w:rPr>
        <w:rFonts w:ascii="Wingdings" w:hAnsi="Wingdings" w:hint="default"/>
      </w:rPr>
    </w:lvl>
  </w:abstractNum>
  <w:abstractNum w:abstractNumId="12" w15:restartNumberingAfterBreak="0">
    <w:nsid w:val="3B9457CF"/>
    <w:multiLevelType w:val="hybridMultilevel"/>
    <w:tmpl w:val="0CA6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E5A7F"/>
    <w:multiLevelType w:val="hybridMultilevel"/>
    <w:tmpl w:val="2AE049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4" w15:restartNumberingAfterBreak="0">
    <w:nsid w:val="44037B34"/>
    <w:multiLevelType w:val="hybridMultilevel"/>
    <w:tmpl w:val="94A856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846" w:hanging="360"/>
      </w:pPr>
      <w:rPr>
        <w:rFonts w:ascii="Courier New" w:hAnsi="Courier New" w:cs="Courier New" w:hint="default"/>
      </w:rPr>
    </w:lvl>
    <w:lvl w:ilvl="2" w:tplc="FFFFFFFF" w:tentative="1">
      <w:start w:val="1"/>
      <w:numFmt w:val="bullet"/>
      <w:lvlText w:val=""/>
      <w:lvlJc w:val="left"/>
      <w:pPr>
        <w:ind w:left="1566" w:hanging="360"/>
      </w:pPr>
      <w:rPr>
        <w:rFonts w:ascii="Wingdings" w:hAnsi="Wingdings" w:hint="default"/>
      </w:rPr>
    </w:lvl>
    <w:lvl w:ilvl="3" w:tplc="FFFFFFFF" w:tentative="1">
      <w:start w:val="1"/>
      <w:numFmt w:val="bullet"/>
      <w:lvlText w:val=""/>
      <w:lvlJc w:val="left"/>
      <w:pPr>
        <w:ind w:left="2286" w:hanging="360"/>
      </w:pPr>
      <w:rPr>
        <w:rFonts w:ascii="Symbol" w:hAnsi="Symbol" w:hint="default"/>
      </w:rPr>
    </w:lvl>
    <w:lvl w:ilvl="4" w:tplc="FFFFFFFF" w:tentative="1">
      <w:start w:val="1"/>
      <w:numFmt w:val="bullet"/>
      <w:lvlText w:val="o"/>
      <w:lvlJc w:val="left"/>
      <w:pPr>
        <w:ind w:left="3006" w:hanging="360"/>
      </w:pPr>
      <w:rPr>
        <w:rFonts w:ascii="Courier New" w:hAnsi="Courier New" w:cs="Courier New" w:hint="default"/>
      </w:rPr>
    </w:lvl>
    <w:lvl w:ilvl="5" w:tplc="FFFFFFFF" w:tentative="1">
      <w:start w:val="1"/>
      <w:numFmt w:val="bullet"/>
      <w:lvlText w:val=""/>
      <w:lvlJc w:val="left"/>
      <w:pPr>
        <w:ind w:left="3726" w:hanging="360"/>
      </w:pPr>
      <w:rPr>
        <w:rFonts w:ascii="Wingdings" w:hAnsi="Wingdings" w:hint="default"/>
      </w:rPr>
    </w:lvl>
    <w:lvl w:ilvl="6" w:tplc="FFFFFFFF" w:tentative="1">
      <w:start w:val="1"/>
      <w:numFmt w:val="bullet"/>
      <w:lvlText w:val=""/>
      <w:lvlJc w:val="left"/>
      <w:pPr>
        <w:ind w:left="4446" w:hanging="360"/>
      </w:pPr>
      <w:rPr>
        <w:rFonts w:ascii="Symbol" w:hAnsi="Symbol" w:hint="default"/>
      </w:rPr>
    </w:lvl>
    <w:lvl w:ilvl="7" w:tplc="FFFFFFFF" w:tentative="1">
      <w:start w:val="1"/>
      <w:numFmt w:val="bullet"/>
      <w:lvlText w:val="o"/>
      <w:lvlJc w:val="left"/>
      <w:pPr>
        <w:ind w:left="5166" w:hanging="360"/>
      </w:pPr>
      <w:rPr>
        <w:rFonts w:ascii="Courier New" w:hAnsi="Courier New" w:cs="Courier New" w:hint="default"/>
      </w:rPr>
    </w:lvl>
    <w:lvl w:ilvl="8" w:tplc="FFFFFFFF" w:tentative="1">
      <w:start w:val="1"/>
      <w:numFmt w:val="bullet"/>
      <w:lvlText w:val=""/>
      <w:lvlJc w:val="left"/>
      <w:pPr>
        <w:ind w:left="5886" w:hanging="360"/>
      </w:pPr>
      <w:rPr>
        <w:rFonts w:ascii="Wingdings" w:hAnsi="Wingdings" w:hint="default"/>
      </w:rPr>
    </w:lvl>
  </w:abstractNum>
  <w:abstractNum w:abstractNumId="15" w15:restartNumberingAfterBreak="0">
    <w:nsid w:val="4538480B"/>
    <w:multiLevelType w:val="hybridMultilevel"/>
    <w:tmpl w:val="3EA6CD9E"/>
    <w:lvl w:ilvl="0" w:tplc="08090001">
      <w:start w:val="1"/>
      <w:numFmt w:val="bullet"/>
      <w:lvlText w:val=""/>
      <w:lvlJc w:val="left"/>
      <w:pPr>
        <w:ind w:left="1070" w:hanging="360"/>
      </w:pPr>
      <w:rPr>
        <w:rFonts w:ascii="Symbol" w:hAnsi="Symbol" w:hint="default"/>
      </w:rPr>
    </w:lvl>
    <w:lvl w:ilvl="1" w:tplc="FFFFFFFF">
      <w:start w:val="1"/>
      <w:numFmt w:val="bullet"/>
      <w:lvlText w:val=""/>
      <w:lvlJc w:val="left"/>
      <w:pPr>
        <w:ind w:left="1072"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5A47AAA"/>
    <w:multiLevelType w:val="hybridMultilevel"/>
    <w:tmpl w:val="3DF43BF6"/>
    <w:lvl w:ilvl="0" w:tplc="08090001">
      <w:start w:val="1"/>
      <w:numFmt w:val="bullet"/>
      <w:lvlText w:val=""/>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7" w15:restartNumberingAfterBreak="0">
    <w:nsid w:val="4B607168"/>
    <w:multiLevelType w:val="hybridMultilevel"/>
    <w:tmpl w:val="EA4C188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752F6"/>
    <w:multiLevelType w:val="hybridMultilevel"/>
    <w:tmpl w:val="E6060E9A"/>
    <w:lvl w:ilvl="0" w:tplc="FFFFFFFF">
      <w:start w:val="1"/>
      <w:numFmt w:val="bullet"/>
      <w:lvlText w:val=""/>
      <w:lvlJc w:val="left"/>
      <w:pPr>
        <w:ind w:left="272"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0600081"/>
    <w:multiLevelType w:val="multilevel"/>
    <w:tmpl w:val="09D45F60"/>
    <w:lvl w:ilvl="0">
      <w:start w:val="1"/>
      <w:numFmt w:val="bullet"/>
      <w:lvlText w:val=""/>
      <w:lvlJc w:val="left"/>
      <w:pPr>
        <w:ind w:left="360" w:hanging="360"/>
      </w:pPr>
      <w:rPr>
        <w:rFonts w:ascii="Symbol" w:hAnsi="Symbol" w:hint="default"/>
        <w:u w:val="none"/>
      </w:rPr>
    </w:lvl>
    <w:lvl w:ilvl="1">
      <w:start w:val="1"/>
      <w:numFmt w:val="bullet"/>
      <w:lvlText w:val=""/>
      <w:lvlJc w:val="left"/>
      <w:pPr>
        <w:ind w:left="107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614302E3"/>
    <w:multiLevelType w:val="hybridMultilevel"/>
    <w:tmpl w:val="ADEA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C1EF6"/>
    <w:multiLevelType w:val="hybridMultilevel"/>
    <w:tmpl w:val="F4949C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965" w:hanging="360"/>
      </w:pPr>
      <w:rPr>
        <w:rFonts w:ascii="Courier New" w:hAnsi="Courier New" w:cs="Courier New" w:hint="default"/>
      </w:rPr>
    </w:lvl>
    <w:lvl w:ilvl="2" w:tplc="FFFFFFFF" w:tentative="1">
      <w:start w:val="1"/>
      <w:numFmt w:val="bullet"/>
      <w:lvlText w:val=""/>
      <w:lvlJc w:val="left"/>
      <w:pPr>
        <w:ind w:left="3685" w:hanging="360"/>
      </w:pPr>
      <w:rPr>
        <w:rFonts w:ascii="Wingdings" w:hAnsi="Wingdings" w:hint="default"/>
      </w:rPr>
    </w:lvl>
    <w:lvl w:ilvl="3" w:tplc="FFFFFFFF" w:tentative="1">
      <w:start w:val="1"/>
      <w:numFmt w:val="bullet"/>
      <w:lvlText w:val=""/>
      <w:lvlJc w:val="left"/>
      <w:pPr>
        <w:ind w:left="4405" w:hanging="360"/>
      </w:pPr>
      <w:rPr>
        <w:rFonts w:ascii="Symbol" w:hAnsi="Symbol" w:hint="default"/>
      </w:rPr>
    </w:lvl>
    <w:lvl w:ilvl="4" w:tplc="FFFFFFFF" w:tentative="1">
      <w:start w:val="1"/>
      <w:numFmt w:val="bullet"/>
      <w:lvlText w:val="o"/>
      <w:lvlJc w:val="left"/>
      <w:pPr>
        <w:ind w:left="5125" w:hanging="360"/>
      </w:pPr>
      <w:rPr>
        <w:rFonts w:ascii="Courier New" w:hAnsi="Courier New" w:cs="Courier New" w:hint="default"/>
      </w:rPr>
    </w:lvl>
    <w:lvl w:ilvl="5" w:tplc="FFFFFFFF" w:tentative="1">
      <w:start w:val="1"/>
      <w:numFmt w:val="bullet"/>
      <w:lvlText w:val=""/>
      <w:lvlJc w:val="left"/>
      <w:pPr>
        <w:ind w:left="5845" w:hanging="360"/>
      </w:pPr>
      <w:rPr>
        <w:rFonts w:ascii="Wingdings" w:hAnsi="Wingdings" w:hint="default"/>
      </w:rPr>
    </w:lvl>
    <w:lvl w:ilvl="6" w:tplc="FFFFFFFF" w:tentative="1">
      <w:start w:val="1"/>
      <w:numFmt w:val="bullet"/>
      <w:lvlText w:val=""/>
      <w:lvlJc w:val="left"/>
      <w:pPr>
        <w:ind w:left="6565" w:hanging="360"/>
      </w:pPr>
      <w:rPr>
        <w:rFonts w:ascii="Symbol" w:hAnsi="Symbol" w:hint="default"/>
      </w:rPr>
    </w:lvl>
    <w:lvl w:ilvl="7" w:tplc="FFFFFFFF" w:tentative="1">
      <w:start w:val="1"/>
      <w:numFmt w:val="bullet"/>
      <w:lvlText w:val="o"/>
      <w:lvlJc w:val="left"/>
      <w:pPr>
        <w:ind w:left="7285" w:hanging="360"/>
      </w:pPr>
      <w:rPr>
        <w:rFonts w:ascii="Courier New" w:hAnsi="Courier New" w:cs="Courier New" w:hint="default"/>
      </w:rPr>
    </w:lvl>
    <w:lvl w:ilvl="8" w:tplc="FFFFFFFF" w:tentative="1">
      <w:start w:val="1"/>
      <w:numFmt w:val="bullet"/>
      <w:lvlText w:val=""/>
      <w:lvlJc w:val="left"/>
      <w:pPr>
        <w:ind w:left="8005" w:hanging="360"/>
      </w:pPr>
      <w:rPr>
        <w:rFonts w:ascii="Wingdings" w:hAnsi="Wingdings" w:hint="default"/>
      </w:rPr>
    </w:lvl>
  </w:abstractNum>
  <w:abstractNum w:abstractNumId="22" w15:restartNumberingAfterBreak="0">
    <w:nsid w:val="696B01AB"/>
    <w:multiLevelType w:val="hybridMultilevel"/>
    <w:tmpl w:val="1F648512"/>
    <w:lvl w:ilvl="0" w:tplc="13C61AEC">
      <w:start w:val="17"/>
      <w:numFmt w:val="bullet"/>
      <w:lvlText w:val="-"/>
      <w:lvlJc w:val="left"/>
      <w:pPr>
        <w:ind w:left="976" w:hanging="360"/>
      </w:pPr>
      <w:rPr>
        <w:rFonts w:ascii="Times New Roman" w:eastAsia="Times New Roman" w:hAnsi="Times New Roman" w:cs="Times New Roman"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23" w15:restartNumberingAfterBreak="0">
    <w:nsid w:val="6DA653D9"/>
    <w:multiLevelType w:val="hybridMultilevel"/>
    <w:tmpl w:val="CD4C97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88" w:hanging="360"/>
      </w:pPr>
      <w:rPr>
        <w:rFonts w:ascii="Courier New" w:hAnsi="Courier New" w:cs="Courier New" w:hint="default"/>
      </w:rPr>
    </w:lvl>
    <w:lvl w:ilvl="2" w:tplc="FFFFFFFF" w:tentative="1">
      <w:start w:val="1"/>
      <w:numFmt w:val="bullet"/>
      <w:lvlText w:val=""/>
      <w:lvlJc w:val="left"/>
      <w:pPr>
        <w:ind w:left="2108" w:hanging="360"/>
      </w:pPr>
      <w:rPr>
        <w:rFonts w:ascii="Wingdings" w:hAnsi="Wingdings" w:hint="default"/>
      </w:rPr>
    </w:lvl>
    <w:lvl w:ilvl="3" w:tplc="FFFFFFFF" w:tentative="1">
      <w:start w:val="1"/>
      <w:numFmt w:val="bullet"/>
      <w:lvlText w:val=""/>
      <w:lvlJc w:val="left"/>
      <w:pPr>
        <w:ind w:left="2828" w:hanging="360"/>
      </w:pPr>
      <w:rPr>
        <w:rFonts w:ascii="Symbol" w:hAnsi="Symbol" w:hint="default"/>
      </w:rPr>
    </w:lvl>
    <w:lvl w:ilvl="4" w:tplc="FFFFFFFF" w:tentative="1">
      <w:start w:val="1"/>
      <w:numFmt w:val="bullet"/>
      <w:lvlText w:val="o"/>
      <w:lvlJc w:val="left"/>
      <w:pPr>
        <w:ind w:left="3548" w:hanging="360"/>
      </w:pPr>
      <w:rPr>
        <w:rFonts w:ascii="Courier New" w:hAnsi="Courier New" w:cs="Courier New" w:hint="default"/>
      </w:rPr>
    </w:lvl>
    <w:lvl w:ilvl="5" w:tplc="FFFFFFFF" w:tentative="1">
      <w:start w:val="1"/>
      <w:numFmt w:val="bullet"/>
      <w:lvlText w:val=""/>
      <w:lvlJc w:val="left"/>
      <w:pPr>
        <w:ind w:left="4268" w:hanging="360"/>
      </w:pPr>
      <w:rPr>
        <w:rFonts w:ascii="Wingdings" w:hAnsi="Wingdings" w:hint="default"/>
      </w:rPr>
    </w:lvl>
    <w:lvl w:ilvl="6" w:tplc="FFFFFFFF" w:tentative="1">
      <w:start w:val="1"/>
      <w:numFmt w:val="bullet"/>
      <w:lvlText w:val=""/>
      <w:lvlJc w:val="left"/>
      <w:pPr>
        <w:ind w:left="4988" w:hanging="360"/>
      </w:pPr>
      <w:rPr>
        <w:rFonts w:ascii="Symbol" w:hAnsi="Symbol" w:hint="default"/>
      </w:rPr>
    </w:lvl>
    <w:lvl w:ilvl="7" w:tplc="FFFFFFFF" w:tentative="1">
      <w:start w:val="1"/>
      <w:numFmt w:val="bullet"/>
      <w:lvlText w:val="o"/>
      <w:lvlJc w:val="left"/>
      <w:pPr>
        <w:ind w:left="5708" w:hanging="360"/>
      </w:pPr>
      <w:rPr>
        <w:rFonts w:ascii="Courier New" w:hAnsi="Courier New" w:cs="Courier New" w:hint="default"/>
      </w:rPr>
    </w:lvl>
    <w:lvl w:ilvl="8" w:tplc="FFFFFFFF" w:tentative="1">
      <w:start w:val="1"/>
      <w:numFmt w:val="bullet"/>
      <w:lvlText w:val=""/>
      <w:lvlJc w:val="left"/>
      <w:pPr>
        <w:ind w:left="6428" w:hanging="360"/>
      </w:pPr>
      <w:rPr>
        <w:rFonts w:ascii="Wingdings" w:hAnsi="Wingdings" w:hint="default"/>
      </w:rPr>
    </w:lvl>
  </w:abstractNum>
  <w:abstractNum w:abstractNumId="24" w15:restartNumberingAfterBreak="0">
    <w:nsid w:val="72FD28F1"/>
    <w:multiLevelType w:val="hybridMultilevel"/>
    <w:tmpl w:val="9DC656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88" w:hanging="360"/>
      </w:pPr>
      <w:rPr>
        <w:rFonts w:ascii="Courier New" w:hAnsi="Courier New" w:cs="Courier New" w:hint="default"/>
      </w:rPr>
    </w:lvl>
    <w:lvl w:ilvl="2" w:tplc="FFFFFFFF" w:tentative="1">
      <w:start w:val="1"/>
      <w:numFmt w:val="bullet"/>
      <w:lvlText w:val=""/>
      <w:lvlJc w:val="left"/>
      <w:pPr>
        <w:ind w:left="2108" w:hanging="360"/>
      </w:pPr>
      <w:rPr>
        <w:rFonts w:ascii="Wingdings" w:hAnsi="Wingdings" w:hint="default"/>
      </w:rPr>
    </w:lvl>
    <w:lvl w:ilvl="3" w:tplc="FFFFFFFF" w:tentative="1">
      <w:start w:val="1"/>
      <w:numFmt w:val="bullet"/>
      <w:lvlText w:val=""/>
      <w:lvlJc w:val="left"/>
      <w:pPr>
        <w:ind w:left="2828" w:hanging="360"/>
      </w:pPr>
      <w:rPr>
        <w:rFonts w:ascii="Symbol" w:hAnsi="Symbol" w:hint="default"/>
      </w:rPr>
    </w:lvl>
    <w:lvl w:ilvl="4" w:tplc="FFFFFFFF" w:tentative="1">
      <w:start w:val="1"/>
      <w:numFmt w:val="bullet"/>
      <w:lvlText w:val="o"/>
      <w:lvlJc w:val="left"/>
      <w:pPr>
        <w:ind w:left="3548" w:hanging="360"/>
      </w:pPr>
      <w:rPr>
        <w:rFonts w:ascii="Courier New" w:hAnsi="Courier New" w:cs="Courier New" w:hint="default"/>
      </w:rPr>
    </w:lvl>
    <w:lvl w:ilvl="5" w:tplc="FFFFFFFF" w:tentative="1">
      <w:start w:val="1"/>
      <w:numFmt w:val="bullet"/>
      <w:lvlText w:val=""/>
      <w:lvlJc w:val="left"/>
      <w:pPr>
        <w:ind w:left="4268" w:hanging="360"/>
      </w:pPr>
      <w:rPr>
        <w:rFonts w:ascii="Wingdings" w:hAnsi="Wingdings" w:hint="default"/>
      </w:rPr>
    </w:lvl>
    <w:lvl w:ilvl="6" w:tplc="FFFFFFFF" w:tentative="1">
      <w:start w:val="1"/>
      <w:numFmt w:val="bullet"/>
      <w:lvlText w:val=""/>
      <w:lvlJc w:val="left"/>
      <w:pPr>
        <w:ind w:left="4988" w:hanging="360"/>
      </w:pPr>
      <w:rPr>
        <w:rFonts w:ascii="Symbol" w:hAnsi="Symbol" w:hint="default"/>
      </w:rPr>
    </w:lvl>
    <w:lvl w:ilvl="7" w:tplc="FFFFFFFF" w:tentative="1">
      <w:start w:val="1"/>
      <w:numFmt w:val="bullet"/>
      <w:lvlText w:val="o"/>
      <w:lvlJc w:val="left"/>
      <w:pPr>
        <w:ind w:left="5708" w:hanging="360"/>
      </w:pPr>
      <w:rPr>
        <w:rFonts w:ascii="Courier New" w:hAnsi="Courier New" w:cs="Courier New" w:hint="default"/>
      </w:rPr>
    </w:lvl>
    <w:lvl w:ilvl="8" w:tplc="FFFFFFFF" w:tentative="1">
      <w:start w:val="1"/>
      <w:numFmt w:val="bullet"/>
      <w:lvlText w:val=""/>
      <w:lvlJc w:val="left"/>
      <w:pPr>
        <w:ind w:left="6428" w:hanging="360"/>
      </w:pPr>
      <w:rPr>
        <w:rFonts w:ascii="Wingdings" w:hAnsi="Wingdings" w:hint="default"/>
      </w:rPr>
    </w:lvl>
  </w:abstractNum>
  <w:abstractNum w:abstractNumId="25" w15:restartNumberingAfterBreak="0">
    <w:nsid w:val="76340A58"/>
    <w:multiLevelType w:val="hybridMultilevel"/>
    <w:tmpl w:val="8A845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6" w15:restartNumberingAfterBreak="0">
    <w:nsid w:val="7E624E2A"/>
    <w:multiLevelType w:val="hybridMultilevel"/>
    <w:tmpl w:val="8E98E4A2"/>
    <w:lvl w:ilvl="0" w:tplc="9DDC8578">
      <w:start w:val="1"/>
      <w:numFmt w:val="bullet"/>
      <w:lvlText w:val="•"/>
      <w:lvlJc w:val="left"/>
      <w:pPr>
        <w:tabs>
          <w:tab w:val="num" w:pos="720"/>
        </w:tabs>
        <w:ind w:left="720" w:hanging="360"/>
      </w:pPr>
      <w:rPr>
        <w:rFonts w:ascii="Arial" w:hAnsi="Arial" w:hint="default"/>
      </w:rPr>
    </w:lvl>
    <w:lvl w:ilvl="1" w:tplc="C0D67104" w:tentative="1">
      <w:start w:val="1"/>
      <w:numFmt w:val="bullet"/>
      <w:lvlText w:val="•"/>
      <w:lvlJc w:val="left"/>
      <w:pPr>
        <w:tabs>
          <w:tab w:val="num" w:pos="1440"/>
        </w:tabs>
        <w:ind w:left="1440" w:hanging="360"/>
      </w:pPr>
      <w:rPr>
        <w:rFonts w:ascii="Arial" w:hAnsi="Arial" w:hint="default"/>
      </w:rPr>
    </w:lvl>
    <w:lvl w:ilvl="2" w:tplc="10BC6940" w:tentative="1">
      <w:start w:val="1"/>
      <w:numFmt w:val="bullet"/>
      <w:lvlText w:val="•"/>
      <w:lvlJc w:val="left"/>
      <w:pPr>
        <w:tabs>
          <w:tab w:val="num" w:pos="2160"/>
        </w:tabs>
        <w:ind w:left="2160" w:hanging="360"/>
      </w:pPr>
      <w:rPr>
        <w:rFonts w:ascii="Arial" w:hAnsi="Arial" w:hint="default"/>
      </w:rPr>
    </w:lvl>
    <w:lvl w:ilvl="3" w:tplc="4EE29F60" w:tentative="1">
      <w:start w:val="1"/>
      <w:numFmt w:val="bullet"/>
      <w:lvlText w:val="•"/>
      <w:lvlJc w:val="left"/>
      <w:pPr>
        <w:tabs>
          <w:tab w:val="num" w:pos="2880"/>
        </w:tabs>
        <w:ind w:left="2880" w:hanging="360"/>
      </w:pPr>
      <w:rPr>
        <w:rFonts w:ascii="Arial" w:hAnsi="Arial" w:hint="default"/>
      </w:rPr>
    </w:lvl>
    <w:lvl w:ilvl="4" w:tplc="BA306C2E" w:tentative="1">
      <w:start w:val="1"/>
      <w:numFmt w:val="bullet"/>
      <w:lvlText w:val="•"/>
      <w:lvlJc w:val="left"/>
      <w:pPr>
        <w:tabs>
          <w:tab w:val="num" w:pos="3600"/>
        </w:tabs>
        <w:ind w:left="3600" w:hanging="360"/>
      </w:pPr>
      <w:rPr>
        <w:rFonts w:ascii="Arial" w:hAnsi="Arial" w:hint="default"/>
      </w:rPr>
    </w:lvl>
    <w:lvl w:ilvl="5" w:tplc="7DA8345E" w:tentative="1">
      <w:start w:val="1"/>
      <w:numFmt w:val="bullet"/>
      <w:lvlText w:val="•"/>
      <w:lvlJc w:val="left"/>
      <w:pPr>
        <w:tabs>
          <w:tab w:val="num" w:pos="4320"/>
        </w:tabs>
        <w:ind w:left="4320" w:hanging="360"/>
      </w:pPr>
      <w:rPr>
        <w:rFonts w:ascii="Arial" w:hAnsi="Arial" w:hint="default"/>
      </w:rPr>
    </w:lvl>
    <w:lvl w:ilvl="6" w:tplc="5FC213A8" w:tentative="1">
      <w:start w:val="1"/>
      <w:numFmt w:val="bullet"/>
      <w:lvlText w:val="•"/>
      <w:lvlJc w:val="left"/>
      <w:pPr>
        <w:tabs>
          <w:tab w:val="num" w:pos="5040"/>
        </w:tabs>
        <w:ind w:left="5040" w:hanging="360"/>
      </w:pPr>
      <w:rPr>
        <w:rFonts w:ascii="Arial" w:hAnsi="Arial" w:hint="default"/>
      </w:rPr>
    </w:lvl>
    <w:lvl w:ilvl="7" w:tplc="94120FBE" w:tentative="1">
      <w:start w:val="1"/>
      <w:numFmt w:val="bullet"/>
      <w:lvlText w:val="•"/>
      <w:lvlJc w:val="left"/>
      <w:pPr>
        <w:tabs>
          <w:tab w:val="num" w:pos="5760"/>
        </w:tabs>
        <w:ind w:left="5760" w:hanging="360"/>
      </w:pPr>
      <w:rPr>
        <w:rFonts w:ascii="Arial" w:hAnsi="Arial" w:hint="default"/>
      </w:rPr>
    </w:lvl>
    <w:lvl w:ilvl="8" w:tplc="27066434" w:tentative="1">
      <w:start w:val="1"/>
      <w:numFmt w:val="bullet"/>
      <w:lvlText w:val="•"/>
      <w:lvlJc w:val="left"/>
      <w:pPr>
        <w:tabs>
          <w:tab w:val="num" w:pos="6480"/>
        </w:tabs>
        <w:ind w:left="6480" w:hanging="360"/>
      </w:pPr>
      <w:rPr>
        <w:rFonts w:ascii="Arial" w:hAnsi="Arial" w:hint="default"/>
      </w:rPr>
    </w:lvl>
  </w:abstractNum>
  <w:num w:numId="1" w16cid:durableId="1939097026">
    <w:abstractNumId w:val="22"/>
  </w:num>
  <w:num w:numId="2" w16cid:durableId="1713770839">
    <w:abstractNumId w:val="1"/>
  </w:num>
  <w:num w:numId="3" w16cid:durableId="812797163">
    <w:abstractNumId w:val="17"/>
  </w:num>
  <w:num w:numId="4" w16cid:durableId="1910264656">
    <w:abstractNumId w:val="9"/>
  </w:num>
  <w:num w:numId="5" w16cid:durableId="260800030">
    <w:abstractNumId w:val="4"/>
  </w:num>
  <w:num w:numId="6" w16cid:durableId="1794204117">
    <w:abstractNumId w:val="26"/>
  </w:num>
  <w:num w:numId="7" w16cid:durableId="1144850470">
    <w:abstractNumId w:val="25"/>
  </w:num>
  <w:num w:numId="8" w16cid:durableId="1810709146">
    <w:abstractNumId w:val="20"/>
  </w:num>
  <w:num w:numId="9" w16cid:durableId="1982072223">
    <w:abstractNumId w:val="12"/>
  </w:num>
  <w:num w:numId="10" w16cid:durableId="595361643">
    <w:abstractNumId w:val="16"/>
  </w:num>
  <w:num w:numId="11" w16cid:durableId="605431855">
    <w:abstractNumId w:val="19"/>
  </w:num>
  <w:num w:numId="12" w16cid:durableId="1050493724">
    <w:abstractNumId w:val="2"/>
  </w:num>
  <w:num w:numId="13" w16cid:durableId="515580173">
    <w:abstractNumId w:val="15"/>
  </w:num>
  <w:num w:numId="14" w16cid:durableId="605190984">
    <w:abstractNumId w:val="8"/>
  </w:num>
  <w:num w:numId="15" w16cid:durableId="2051952305">
    <w:abstractNumId w:val="0"/>
  </w:num>
  <w:num w:numId="16" w16cid:durableId="1705866806">
    <w:abstractNumId w:val="5"/>
  </w:num>
  <w:num w:numId="17" w16cid:durableId="569652611">
    <w:abstractNumId w:val="11"/>
  </w:num>
  <w:num w:numId="18" w16cid:durableId="1520310060">
    <w:abstractNumId w:val="18"/>
  </w:num>
  <w:num w:numId="19" w16cid:durableId="112554491">
    <w:abstractNumId w:val="23"/>
  </w:num>
  <w:num w:numId="20" w16cid:durableId="792556875">
    <w:abstractNumId w:val="24"/>
  </w:num>
  <w:num w:numId="21" w16cid:durableId="1152142811">
    <w:abstractNumId w:val="6"/>
  </w:num>
  <w:num w:numId="22" w16cid:durableId="1768187630">
    <w:abstractNumId w:val="14"/>
  </w:num>
  <w:num w:numId="23" w16cid:durableId="525290810">
    <w:abstractNumId w:val="7"/>
  </w:num>
  <w:num w:numId="24" w16cid:durableId="1539735241">
    <w:abstractNumId w:val="21"/>
  </w:num>
  <w:num w:numId="25" w16cid:durableId="41710035">
    <w:abstractNumId w:val="3"/>
  </w:num>
  <w:num w:numId="26" w16cid:durableId="879049177">
    <w:abstractNumId w:val="13"/>
  </w:num>
  <w:num w:numId="27" w16cid:durableId="136783455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3"/>
    <w:rsid w:val="00010AEB"/>
    <w:rsid w:val="000223DD"/>
    <w:rsid w:val="00031B54"/>
    <w:rsid w:val="00043086"/>
    <w:rsid w:val="00044810"/>
    <w:rsid w:val="000575B5"/>
    <w:rsid w:val="00067A34"/>
    <w:rsid w:val="00083016"/>
    <w:rsid w:val="00085152"/>
    <w:rsid w:val="00092391"/>
    <w:rsid w:val="00096804"/>
    <w:rsid w:val="00096E7C"/>
    <w:rsid w:val="000A1F24"/>
    <w:rsid w:val="000A2F72"/>
    <w:rsid w:val="000A4639"/>
    <w:rsid w:val="000B6577"/>
    <w:rsid w:val="000D08DA"/>
    <w:rsid w:val="000D5AB3"/>
    <w:rsid w:val="000D6D2A"/>
    <w:rsid w:val="000E4F67"/>
    <w:rsid w:val="000F4580"/>
    <w:rsid w:val="0010551E"/>
    <w:rsid w:val="00110226"/>
    <w:rsid w:val="00112CCA"/>
    <w:rsid w:val="00113835"/>
    <w:rsid w:val="0013737C"/>
    <w:rsid w:val="0014643E"/>
    <w:rsid w:val="00150005"/>
    <w:rsid w:val="001508C3"/>
    <w:rsid w:val="00161983"/>
    <w:rsid w:val="0018132B"/>
    <w:rsid w:val="00192BBC"/>
    <w:rsid w:val="001A2813"/>
    <w:rsid w:val="001D2ABB"/>
    <w:rsid w:val="001D5A9F"/>
    <w:rsid w:val="001E1AF4"/>
    <w:rsid w:val="001F2782"/>
    <w:rsid w:val="001F55E8"/>
    <w:rsid w:val="0022036E"/>
    <w:rsid w:val="00237AF9"/>
    <w:rsid w:val="0024217E"/>
    <w:rsid w:val="0024307F"/>
    <w:rsid w:val="002655CF"/>
    <w:rsid w:val="002672F7"/>
    <w:rsid w:val="00282044"/>
    <w:rsid w:val="002918AB"/>
    <w:rsid w:val="002A1A44"/>
    <w:rsid w:val="002A36D2"/>
    <w:rsid w:val="002B31AE"/>
    <w:rsid w:val="002B3A3B"/>
    <w:rsid w:val="002B7B49"/>
    <w:rsid w:val="002C34A9"/>
    <w:rsid w:val="002E103F"/>
    <w:rsid w:val="002E149F"/>
    <w:rsid w:val="00341E62"/>
    <w:rsid w:val="00342A0E"/>
    <w:rsid w:val="00355B0E"/>
    <w:rsid w:val="00362A33"/>
    <w:rsid w:val="00366C50"/>
    <w:rsid w:val="00367F6F"/>
    <w:rsid w:val="0037241A"/>
    <w:rsid w:val="00396267"/>
    <w:rsid w:val="003B1A1F"/>
    <w:rsid w:val="003D5285"/>
    <w:rsid w:val="003F24BC"/>
    <w:rsid w:val="003F4A8A"/>
    <w:rsid w:val="004060CF"/>
    <w:rsid w:val="00406A96"/>
    <w:rsid w:val="00421220"/>
    <w:rsid w:val="004318FE"/>
    <w:rsid w:val="00431D4B"/>
    <w:rsid w:val="0043254A"/>
    <w:rsid w:val="00440536"/>
    <w:rsid w:val="00442B12"/>
    <w:rsid w:val="00444D8F"/>
    <w:rsid w:val="00445DAA"/>
    <w:rsid w:val="00446CF5"/>
    <w:rsid w:val="0045398F"/>
    <w:rsid w:val="00456067"/>
    <w:rsid w:val="004573FC"/>
    <w:rsid w:val="004617AD"/>
    <w:rsid w:val="004836CB"/>
    <w:rsid w:val="00483B5E"/>
    <w:rsid w:val="00493455"/>
    <w:rsid w:val="00494F26"/>
    <w:rsid w:val="004A0594"/>
    <w:rsid w:val="004A2715"/>
    <w:rsid w:val="004B4E13"/>
    <w:rsid w:val="004B6B99"/>
    <w:rsid w:val="004C222D"/>
    <w:rsid w:val="004E674C"/>
    <w:rsid w:val="004F5560"/>
    <w:rsid w:val="004F715C"/>
    <w:rsid w:val="00523374"/>
    <w:rsid w:val="00533671"/>
    <w:rsid w:val="005365C4"/>
    <w:rsid w:val="005366B5"/>
    <w:rsid w:val="005378D7"/>
    <w:rsid w:val="00551943"/>
    <w:rsid w:val="0056621E"/>
    <w:rsid w:val="00566D2F"/>
    <w:rsid w:val="005703E1"/>
    <w:rsid w:val="0058333C"/>
    <w:rsid w:val="00584A61"/>
    <w:rsid w:val="005A55D7"/>
    <w:rsid w:val="005B614E"/>
    <w:rsid w:val="005B678C"/>
    <w:rsid w:val="005B6A11"/>
    <w:rsid w:val="005C3A03"/>
    <w:rsid w:val="005D2851"/>
    <w:rsid w:val="005D3A3A"/>
    <w:rsid w:val="005D696C"/>
    <w:rsid w:val="005E0BDB"/>
    <w:rsid w:val="005E402E"/>
    <w:rsid w:val="005E7E6D"/>
    <w:rsid w:val="005F6625"/>
    <w:rsid w:val="00600B93"/>
    <w:rsid w:val="00603D00"/>
    <w:rsid w:val="00604D5F"/>
    <w:rsid w:val="0061197A"/>
    <w:rsid w:val="00624E34"/>
    <w:rsid w:val="00633859"/>
    <w:rsid w:val="00642690"/>
    <w:rsid w:val="00646C56"/>
    <w:rsid w:val="00646E74"/>
    <w:rsid w:val="0064700D"/>
    <w:rsid w:val="00694FC2"/>
    <w:rsid w:val="0069726F"/>
    <w:rsid w:val="006A4542"/>
    <w:rsid w:val="006A6F7D"/>
    <w:rsid w:val="006B2A8D"/>
    <w:rsid w:val="006E066E"/>
    <w:rsid w:val="006E0C3C"/>
    <w:rsid w:val="006E3619"/>
    <w:rsid w:val="00703AF7"/>
    <w:rsid w:val="007242BA"/>
    <w:rsid w:val="00741248"/>
    <w:rsid w:val="007569E0"/>
    <w:rsid w:val="00771C1D"/>
    <w:rsid w:val="007722DE"/>
    <w:rsid w:val="007743F2"/>
    <w:rsid w:val="00775FD0"/>
    <w:rsid w:val="00792C97"/>
    <w:rsid w:val="0079320A"/>
    <w:rsid w:val="007A1D17"/>
    <w:rsid w:val="007A306B"/>
    <w:rsid w:val="007A3CA5"/>
    <w:rsid w:val="007B1171"/>
    <w:rsid w:val="007B1A35"/>
    <w:rsid w:val="007C2F97"/>
    <w:rsid w:val="007C7458"/>
    <w:rsid w:val="007E2EA5"/>
    <w:rsid w:val="007E326E"/>
    <w:rsid w:val="007E41F6"/>
    <w:rsid w:val="007E5A0C"/>
    <w:rsid w:val="0080056D"/>
    <w:rsid w:val="00802387"/>
    <w:rsid w:val="00805432"/>
    <w:rsid w:val="00823BCD"/>
    <w:rsid w:val="00827F08"/>
    <w:rsid w:val="00832405"/>
    <w:rsid w:val="00835FFF"/>
    <w:rsid w:val="00851877"/>
    <w:rsid w:val="008542BD"/>
    <w:rsid w:val="0087180A"/>
    <w:rsid w:val="00871981"/>
    <w:rsid w:val="008B3B6A"/>
    <w:rsid w:val="008C0324"/>
    <w:rsid w:val="008C10F5"/>
    <w:rsid w:val="008C707D"/>
    <w:rsid w:val="008D2564"/>
    <w:rsid w:val="008D6998"/>
    <w:rsid w:val="008E7362"/>
    <w:rsid w:val="00904580"/>
    <w:rsid w:val="00917828"/>
    <w:rsid w:val="00930119"/>
    <w:rsid w:val="00933E41"/>
    <w:rsid w:val="00937818"/>
    <w:rsid w:val="009421D3"/>
    <w:rsid w:val="00943040"/>
    <w:rsid w:val="009672AA"/>
    <w:rsid w:val="0096769B"/>
    <w:rsid w:val="0097089B"/>
    <w:rsid w:val="00985696"/>
    <w:rsid w:val="00997548"/>
    <w:rsid w:val="009A216A"/>
    <w:rsid w:val="009A7F0B"/>
    <w:rsid w:val="009B4334"/>
    <w:rsid w:val="009C0BF4"/>
    <w:rsid w:val="009C27F7"/>
    <w:rsid w:val="009D15CF"/>
    <w:rsid w:val="009D45F6"/>
    <w:rsid w:val="009D612B"/>
    <w:rsid w:val="009E09AE"/>
    <w:rsid w:val="009F3B5D"/>
    <w:rsid w:val="009F4068"/>
    <w:rsid w:val="009F6330"/>
    <w:rsid w:val="00A016AC"/>
    <w:rsid w:val="00A05AEB"/>
    <w:rsid w:val="00A07479"/>
    <w:rsid w:val="00A158F6"/>
    <w:rsid w:val="00A1682F"/>
    <w:rsid w:val="00A23EF3"/>
    <w:rsid w:val="00A270CC"/>
    <w:rsid w:val="00A31FC6"/>
    <w:rsid w:val="00A322F4"/>
    <w:rsid w:val="00A53A0A"/>
    <w:rsid w:val="00A63E0D"/>
    <w:rsid w:val="00A75C02"/>
    <w:rsid w:val="00A930E1"/>
    <w:rsid w:val="00AA3F9F"/>
    <w:rsid w:val="00AB03CD"/>
    <w:rsid w:val="00AC58AB"/>
    <w:rsid w:val="00AD297F"/>
    <w:rsid w:val="00AD2A4A"/>
    <w:rsid w:val="00AE3983"/>
    <w:rsid w:val="00AF016B"/>
    <w:rsid w:val="00B14CF1"/>
    <w:rsid w:val="00B15C53"/>
    <w:rsid w:val="00B168D0"/>
    <w:rsid w:val="00B5225A"/>
    <w:rsid w:val="00B7560D"/>
    <w:rsid w:val="00B8007B"/>
    <w:rsid w:val="00B929FC"/>
    <w:rsid w:val="00B92D1C"/>
    <w:rsid w:val="00BA4041"/>
    <w:rsid w:val="00BB0A9B"/>
    <w:rsid w:val="00BE3B48"/>
    <w:rsid w:val="00BE7CC2"/>
    <w:rsid w:val="00BE7ECB"/>
    <w:rsid w:val="00C10AA1"/>
    <w:rsid w:val="00C35D1B"/>
    <w:rsid w:val="00C369C7"/>
    <w:rsid w:val="00C44AF9"/>
    <w:rsid w:val="00C518A8"/>
    <w:rsid w:val="00C53C51"/>
    <w:rsid w:val="00C626A7"/>
    <w:rsid w:val="00C6434E"/>
    <w:rsid w:val="00C716DA"/>
    <w:rsid w:val="00C72181"/>
    <w:rsid w:val="00C751E9"/>
    <w:rsid w:val="00CC6A5D"/>
    <w:rsid w:val="00CE0456"/>
    <w:rsid w:val="00CE1932"/>
    <w:rsid w:val="00D0702A"/>
    <w:rsid w:val="00D24270"/>
    <w:rsid w:val="00D25F91"/>
    <w:rsid w:val="00D43EB7"/>
    <w:rsid w:val="00D472D3"/>
    <w:rsid w:val="00D503B2"/>
    <w:rsid w:val="00D5784F"/>
    <w:rsid w:val="00D632A6"/>
    <w:rsid w:val="00D8101C"/>
    <w:rsid w:val="00D90805"/>
    <w:rsid w:val="00DC37E6"/>
    <w:rsid w:val="00DC735D"/>
    <w:rsid w:val="00DD5CDB"/>
    <w:rsid w:val="00DF60E9"/>
    <w:rsid w:val="00DF6C77"/>
    <w:rsid w:val="00DF7108"/>
    <w:rsid w:val="00E11856"/>
    <w:rsid w:val="00E32184"/>
    <w:rsid w:val="00E3412C"/>
    <w:rsid w:val="00E67BB0"/>
    <w:rsid w:val="00E7006E"/>
    <w:rsid w:val="00E70B26"/>
    <w:rsid w:val="00E9035C"/>
    <w:rsid w:val="00EA2447"/>
    <w:rsid w:val="00EA3214"/>
    <w:rsid w:val="00EC4B92"/>
    <w:rsid w:val="00EC4DF1"/>
    <w:rsid w:val="00ED0076"/>
    <w:rsid w:val="00EE136B"/>
    <w:rsid w:val="00EE3A58"/>
    <w:rsid w:val="00EF0719"/>
    <w:rsid w:val="00EF236E"/>
    <w:rsid w:val="00EF31E8"/>
    <w:rsid w:val="00EF6640"/>
    <w:rsid w:val="00EF7AA1"/>
    <w:rsid w:val="00F00623"/>
    <w:rsid w:val="00F03C66"/>
    <w:rsid w:val="00F102B5"/>
    <w:rsid w:val="00F27218"/>
    <w:rsid w:val="00F42CCD"/>
    <w:rsid w:val="00F47BD3"/>
    <w:rsid w:val="00F53A4B"/>
    <w:rsid w:val="00F57BDE"/>
    <w:rsid w:val="00F66C91"/>
    <w:rsid w:val="00F70779"/>
    <w:rsid w:val="00FA23DE"/>
    <w:rsid w:val="00FA604B"/>
    <w:rsid w:val="00FC011E"/>
    <w:rsid w:val="00FC16EF"/>
    <w:rsid w:val="00FE4FB3"/>
    <w:rsid w:val="00FE5779"/>
    <w:rsid w:val="00FF0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8F98"/>
  <w15:docId w15:val="{31B8A5E1-B2C8-430B-8639-5FAD2B71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C6"/>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outlineLvl w:val="1"/>
    </w:pPr>
    <w:rPr>
      <w:rFonts w:ascii="Arial" w:eastAsia="Arial" w:hAnsi="Arial" w:cs="Arial"/>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F6330"/>
    <w:pPr>
      <w:spacing w:before="100" w:beforeAutospacing="1" w:after="100" w:afterAutospacing="1"/>
    </w:pPr>
  </w:style>
  <w:style w:type="paragraph" w:styleId="ListParagraph">
    <w:name w:val="List Paragraph"/>
    <w:basedOn w:val="Normal"/>
    <w:uiPriority w:val="99"/>
    <w:qFormat/>
    <w:rsid w:val="00406A96"/>
    <w:pPr>
      <w:ind w:left="720"/>
      <w:contextualSpacing/>
    </w:pPr>
  </w:style>
  <w:style w:type="paragraph" w:styleId="Header">
    <w:name w:val="header"/>
    <w:basedOn w:val="Normal"/>
    <w:link w:val="HeaderChar"/>
    <w:uiPriority w:val="99"/>
    <w:unhideWhenUsed/>
    <w:rsid w:val="005366B5"/>
    <w:pPr>
      <w:tabs>
        <w:tab w:val="center" w:pos="4680"/>
        <w:tab w:val="right" w:pos="9360"/>
      </w:tabs>
    </w:pPr>
  </w:style>
  <w:style w:type="character" w:customStyle="1" w:styleId="HeaderChar">
    <w:name w:val="Header Char"/>
    <w:basedOn w:val="DefaultParagraphFont"/>
    <w:link w:val="Header"/>
    <w:uiPriority w:val="99"/>
    <w:rsid w:val="005366B5"/>
  </w:style>
  <w:style w:type="paragraph" w:styleId="Footer">
    <w:name w:val="footer"/>
    <w:basedOn w:val="Normal"/>
    <w:link w:val="FooterChar"/>
    <w:uiPriority w:val="99"/>
    <w:unhideWhenUsed/>
    <w:rsid w:val="005366B5"/>
    <w:pPr>
      <w:tabs>
        <w:tab w:val="center" w:pos="4680"/>
        <w:tab w:val="right" w:pos="9360"/>
      </w:tabs>
    </w:pPr>
  </w:style>
  <w:style w:type="character" w:customStyle="1" w:styleId="FooterChar">
    <w:name w:val="Footer Char"/>
    <w:basedOn w:val="DefaultParagraphFont"/>
    <w:link w:val="Footer"/>
    <w:uiPriority w:val="99"/>
    <w:rsid w:val="005366B5"/>
  </w:style>
  <w:style w:type="character" w:styleId="PageNumber">
    <w:name w:val="page number"/>
    <w:basedOn w:val="DefaultParagraphFont"/>
    <w:uiPriority w:val="99"/>
    <w:semiHidden/>
    <w:unhideWhenUsed/>
    <w:rsid w:val="005366B5"/>
  </w:style>
  <w:style w:type="character" w:styleId="Hyperlink">
    <w:name w:val="Hyperlink"/>
    <w:basedOn w:val="DefaultParagraphFont"/>
    <w:uiPriority w:val="99"/>
    <w:unhideWhenUsed/>
    <w:rsid w:val="00493455"/>
    <w:rPr>
      <w:color w:val="0000FF" w:themeColor="hyperlink"/>
      <w:u w:val="single"/>
    </w:rPr>
  </w:style>
  <w:style w:type="character" w:styleId="UnresolvedMention">
    <w:name w:val="Unresolved Mention"/>
    <w:basedOn w:val="DefaultParagraphFont"/>
    <w:uiPriority w:val="99"/>
    <w:semiHidden/>
    <w:unhideWhenUsed/>
    <w:rsid w:val="00493455"/>
    <w:rPr>
      <w:color w:val="605E5C"/>
      <w:shd w:val="clear" w:color="auto" w:fill="E1DFDD"/>
    </w:rPr>
  </w:style>
  <w:style w:type="character" w:customStyle="1" w:styleId="yellowish">
    <w:name w:val="yellowish"/>
    <w:basedOn w:val="DefaultParagraphFont"/>
    <w:rsid w:val="00B15C53"/>
  </w:style>
  <w:style w:type="character" w:customStyle="1" w:styleId="whitey">
    <w:name w:val="whitey"/>
    <w:basedOn w:val="DefaultParagraphFont"/>
    <w:rsid w:val="00B15C53"/>
  </w:style>
  <w:style w:type="character" w:styleId="Strong">
    <w:name w:val="Strong"/>
    <w:basedOn w:val="DefaultParagraphFont"/>
    <w:uiPriority w:val="22"/>
    <w:qFormat/>
    <w:rsid w:val="00B15C53"/>
    <w:rPr>
      <w:b/>
      <w:bCs/>
    </w:rPr>
  </w:style>
  <w:style w:type="table" w:styleId="TableGrid">
    <w:name w:val="Table Grid"/>
    <w:basedOn w:val="TableNormal"/>
    <w:uiPriority w:val="39"/>
    <w:rsid w:val="00917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5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117">
      <w:bodyDiv w:val="1"/>
      <w:marLeft w:val="0"/>
      <w:marRight w:val="0"/>
      <w:marTop w:val="0"/>
      <w:marBottom w:val="0"/>
      <w:divBdr>
        <w:top w:val="none" w:sz="0" w:space="0" w:color="auto"/>
        <w:left w:val="none" w:sz="0" w:space="0" w:color="auto"/>
        <w:bottom w:val="none" w:sz="0" w:space="0" w:color="auto"/>
        <w:right w:val="none" w:sz="0" w:space="0" w:color="auto"/>
      </w:divBdr>
    </w:div>
    <w:div w:id="167722016">
      <w:bodyDiv w:val="1"/>
      <w:marLeft w:val="0"/>
      <w:marRight w:val="0"/>
      <w:marTop w:val="0"/>
      <w:marBottom w:val="0"/>
      <w:divBdr>
        <w:top w:val="none" w:sz="0" w:space="0" w:color="auto"/>
        <w:left w:val="none" w:sz="0" w:space="0" w:color="auto"/>
        <w:bottom w:val="none" w:sz="0" w:space="0" w:color="auto"/>
        <w:right w:val="none" w:sz="0" w:space="0" w:color="auto"/>
      </w:divBdr>
    </w:div>
    <w:div w:id="238636961">
      <w:bodyDiv w:val="1"/>
      <w:marLeft w:val="0"/>
      <w:marRight w:val="0"/>
      <w:marTop w:val="0"/>
      <w:marBottom w:val="0"/>
      <w:divBdr>
        <w:top w:val="none" w:sz="0" w:space="0" w:color="auto"/>
        <w:left w:val="none" w:sz="0" w:space="0" w:color="auto"/>
        <w:bottom w:val="none" w:sz="0" w:space="0" w:color="auto"/>
        <w:right w:val="none" w:sz="0" w:space="0" w:color="auto"/>
      </w:divBdr>
    </w:div>
    <w:div w:id="294146030">
      <w:bodyDiv w:val="1"/>
      <w:marLeft w:val="0"/>
      <w:marRight w:val="0"/>
      <w:marTop w:val="0"/>
      <w:marBottom w:val="0"/>
      <w:divBdr>
        <w:top w:val="none" w:sz="0" w:space="0" w:color="auto"/>
        <w:left w:val="none" w:sz="0" w:space="0" w:color="auto"/>
        <w:bottom w:val="none" w:sz="0" w:space="0" w:color="auto"/>
        <w:right w:val="none" w:sz="0" w:space="0" w:color="auto"/>
      </w:divBdr>
    </w:div>
    <w:div w:id="366374318">
      <w:bodyDiv w:val="1"/>
      <w:marLeft w:val="0"/>
      <w:marRight w:val="0"/>
      <w:marTop w:val="0"/>
      <w:marBottom w:val="0"/>
      <w:divBdr>
        <w:top w:val="none" w:sz="0" w:space="0" w:color="auto"/>
        <w:left w:val="none" w:sz="0" w:space="0" w:color="auto"/>
        <w:bottom w:val="none" w:sz="0" w:space="0" w:color="auto"/>
        <w:right w:val="none" w:sz="0" w:space="0" w:color="auto"/>
      </w:divBdr>
      <w:divsChild>
        <w:div w:id="1818375422">
          <w:marLeft w:val="446"/>
          <w:marRight w:val="0"/>
          <w:marTop w:val="0"/>
          <w:marBottom w:val="0"/>
          <w:divBdr>
            <w:top w:val="none" w:sz="0" w:space="0" w:color="auto"/>
            <w:left w:val="none" w:sz="0" w:space="0" w:color="auto"/>
            <w:bottom w:val="none" w:sz="0" w:space="0" w:color="auto"/>
            <w:right w:val="none" w:sz="0" w:space="0" w:color="auto"/>
          </w:divBdr>
        </w:div>
        <w:div w:id="657080251">
          <w:marLeft w:val="446"/>
          <w:marRight w:val="0"/>
          <w:marTop w:val="0"/>
          <w:marBottom w:val="0"/>
          <w:divBdr>
            <w:top w:val="none" w:sz="0" w:space="0" w:color="auto"/>
            <w:left w:val="none" w:sz="0" w:space="0" w:color="auto"/>
            <w:bottom w:val="none" w:sz="0" w:space="0" w:color="auto"/>
            <w:right w:val="none" w:sz="0" w:space="0" w:color="auto"/>
          </w:divBdr>
        </w:div>
      </w:divsChild>
    </w:div>
    <w:div w:id="374818651">
      <w:bodyDiv w:val="1"/>
      <w:marLeft w:val="0"/>
      <w:marRight w:val="0"/>
      <w:marTop w:val="0"/>
      <w:marBottom w:val="0"/>
      <w:divBdr>
        <w:top w:val="none" w:sz="0" w:space="0" w:color="auto"/>
        <w:left w:val="none" w:sz="0" w:space="0" w:color="auto"/>
        <w:bottom w:val="none" w:sz="0" w:space="0" w:color="auto"/>
        <w:right w:val="none" w:sz="0" w:space="0" w:color="auto"/>
      </w:divBdr>
      <w:divsChild>
        <w:div w:id="1057630936">
          <w:marLeft w:val="446"/>
          <w:marRight w:val="0"/>
          <w:marTop w:val="0"/>
          <w:marBottom w:val="0"/>
          <w:divBdr>
            <w:top w:val="none" w:sz="0" w:space="0" w:color="auto"/>
            <w:left w:val="none" w:sz="0" w:space="0" w:color="auto"/>
            <w:bottom w:val="none" w:sz="0" w:space="0" w:color="auto"/>
            <w:right w:val="none" w:sz="0" w:space="0" w:color="auto"/>
          </w:divBdr>
        </w:div>
        <w:div w:id="323320811">
          <w:marLeft w:val="446"/>
          <w:marRight w:val="0"/>
          <w:marTop w:val="0"/>
          <w:marBottom w:val="0"/>
          <w:divBdr>
            <w:top w:val="none" w:sz="0" w:space="0" w:color="auto"/>
            <w:left w:val="none" w:sz="0" w:space="0" w:color="auto"/>
            <w:bottom w:val="none" w:sz="0" w:space="0" w:color="auto"/>
            <w:right w:val="none" w:sz="0" w:space="0" w:color="auto"/>
          </w:divBdr>
        </w:div>
        <w:div w:id="2002660341">
          <w:marLeft w:val="446"/>
          <w:marRight w:val="0"/>
          <w:marTop w:val="0"/>
          <w:marBottom w:val="0"/>
          <w:divBdr>
            <w:top w:val="none" w:sz="0" w:space="0" w:color="auto"/>
            <w:left w:val="none" w:sz="0" w:space="0" w:color="auto"/>
            <w:bottom w:val="none" w:sz="0" w:space="0" w:color="auto"/>
            <w:right w:val="none" w:sz="0" w:space="0" w:color="auto"/>
          </w:divBdr>
        </w:div>
        <w:div w:id="161092238">
          <w:marLeft w:val="446"/>
          <w:marRight w:val="0"/>
          <w:marTop w:val="0"/>
          <w:marBottom w:val="0"/>
          <w:divBdr>
            <w:top w:val="none" w:sz="0" w:space="0" w:color="auto"/>
            <w:left w:val="none" w:sz="0" w:space="0" w:color="auto"/>
            <w:bottom w:val="none" w:sz="0" w:space="0" w:color="auto"/>
            <w:right w:val="none" w:sz="0" w:space="0" w:color="auto"/>
          </w:divBdr>
        </w:div>
        <w:div w:id="1381319518">
          <w:marLeft w:val="446"/>
          <w:marRight w:val="0"/>
          <w:marTop w:val="0"/>
          <w:marBottom w:val="0"/>
          <w:divBdr>
            <w:top w:val="none" w:sz="0" w:space="0" w:color="auto"/>
            <w:left w:val="none" w:sz="0" w:space="0" w:color="auto"/>
            <w:bottom w:val="none" w:sz="0" w:space="0" w:color="auto"/>
            <w:right w:val="none" w:sz="0" w:space="0" w:color="auto"/>
          </w:divBdr>
        </w:div>
      </w:divsChild>
    </w:div>
    <w:div w:id="416707428">
      <w:bodyDiv w:val="1"/>
      <w:marLeft w:val="0"/>
      <w:marRight w:val="0"/>
      <w:marTop w:val="0"/>
      <w:marBottom w:val="0"/>
      <w:divBdr>
        <w:top w:val="none" w:sz="0" w:space="0" w:color="auto"/>
        <w:left w:val="none" w:sz="0" w:space="0" w:color="auto"/>
        <w:bottom w:val="none" w:sz="0" w:space="0" w:color="auto"/>
        <w:right w:val="none" w:sz="0" w:space="0" w:color="auto"/>
      </w:divBdr>
    </w:div>
    <w:div w:id="417362131">
      <w:bodyDiv w:val="1"/>
      <w:marLeft w:val="0"/>
      <w:marRight w:val="0"/>
      <w:marTop w:val="0"/>
      <w:marBottom w:val="0"/>
      <w:divBdr>
        <w:top w:val="none" w:sz="0" w:space="0" w:color="auto"/>
        <w:left w:val="none" w:sz="0" w:space="0" w:color="auto"/>
        <w:bottom w:val="none" w:sz="0" w:space="0" w:color="auto"/>
        <w:right w:val="none" w:sz="0" w:space="0" w:color="auto"/>
      </w:divBdr>
    </w:div>
    <w:div w:id="450788652">
      <w:bodyDiv w:val="1"/>
      <w:marLeft w:val="0"/>
      <w:marRight w:val="0"/>
      <w:marTop w:val="0"/>
      <w:marBottom w:val="0"/>
      <w:divBdr>
        <w:top w:val="none" w:sz="0" w:space="0" w:color="auto"/>
        <w:left w:val="none" w:sz="0" w:space="0" w:color="auto"/>
        <w:bottom w:val="none" w:sz="0" w:space="0" w:color="auto"/>
        <w:right w:val="none" w:sz="0" w:space="0" w:color="auto"/>
      </w:divBdr>
    </w:div>
    <w:div w:id="470950122">
      <w:bodyDiv w:val="1"/>
      <w:marLeft w:val="0"/>
      <w:marRight w:val="0"/>
      <w:marTop w:val="0"/>
      <w:marBottom w:val="0"/>
      <w:divBdr>
        <w:top w:val="none" w:sz="0" w:space="0" w:color="auto"/>
        <w:left w:val="none" w:sz="0" w:space="0" w:color="auto"/>
        <w:bottom w:val="none" w:sz="0" w:space="0" w:color="auto"/>
        <w:right w:val="none" w:sz="0" w:space="0" w:color="auto"/>
      </w:divBdr>
    </w:div>
    <w:div w:id="479808881">
      <w:bodyDiv w:val="1"/>
      <w:marLeft w:val="0"/>
      <w:marRight w:val="0"/>
      <w:marTop w:val="0"/>
      <w:marBottom w:val="0"/>
      <w:divBdr>
        <w:top w:val="none" w:sz="0" w:space="0" w:color="auto"/>
        <w:left w:val="none" w:sz="0" w:space="0" w:color="auto"/>
        <w:bottom w:val="none" w:sz="0" w:space="0" w:color="auto"/>
        <w:right w:val="none" w:sz="0" w:space="0" w:color="auto"/>
      </w:divBdr>
      <w:divsChild>
        <w:div w:id="471215608">
          <w:marLeft w:val="446"/>
          <w:marRight w:val="0"/>
          <w:marTop w:val="0"/>
          <w:marBottom w:val="0"/>
          <w:divBdr>
            <w:top w:val="none" w:sz="0" w:space="0" w:color="auto"/>
            <w:left w:val="none" w:sz="0" w:space="0" w:color="auto"/>
            <w:bottom w:val="none" w:sz="0" w:space="0" w:color="auto"/>
            <w:right w:val="none" w:sz="0" w:space="0" w:color="auto"/>
          </w:divBdr>
        </w:div>
      </w:divsChild>
    </w:div>
    <w:div w:id="700520418">
      <w:bodyDiv w:val="1"/>
      <w:marLeft w:val="0"/>
      <w:marRight w:val="0"/>
      <w:marTop w:val="0"/>
      <w:marBottom w:val="0"/>
      <w:divBdr>
        <w:top w:val="none" w:sz="0" w:space="0" w:color="auto"/>
        <w:left w:val="none" w:sz="0" w:space="0" w:color="auto"/>
        <w:bottom w:val="none" w:sz="0" w:space="0" w:color="auto"/>
        <w:right w:val="none" w:sz="0" w:space="0" w:color="auto"/>
      </w:divBdr>
    </w:div>
    <w:div w:id="845443231">
      <w:bodyDiv w:val="1"/>
      <w:marLeft w:val="0"/>
      <w:marRight w:val="0"/>
      <w:marTop w:val="0"/>
      <w:marBottom w:val="0"/>
      <w:divBdr>
        <w:top w:val="none" w:sz="0" w:space="0" w:color="auto"/>
        <w:left w:val="none" w:sz="0" w:space="0" w:color="auto"/>
        <w:bottom w:val="none" w:sz="0" w:space="0" w:color="auto"/>
        <w:right w:val="none" w:sz="0" w:space="0" w:color="auto"/>
      </w:divBdr>
    </w:div>
    <w:div w:id="893200843">
      <w:bodyDiv w:val="1"/>
      <w:marLeft w:val="0"/>
      <w:marRight w:val="0"/>
      <w:marTop w:val="0"/>
      <w:marBottom w:val="0"/>
      <w:divBdr>
        <w:top w:val="none" w:sz="0" w:space="0" w:color="auto"/>
        <w:left w:val="none" w:sz="0" w:space="0" w:color="auto"/>
        <w:bottom w:val="none" w:sz="0" w:space="0" w:color="auto"/>
        <w:right w:val="none" w:sz="0" w:space="0" w:color="auto"/>
      </w:divBdr>
    </w:div>
    <w:div w:id="928586050">
      <w:bodyDiv w:val="1"/>
      <w:marLeft w:val="0"/>
      <w:marRight w:val="0"/>
      <w:marTop w:val="0"/>
      <w:marBottom w:val="0"/>
      <w:divBdr>
        <w:top w:val="none" w:sz="0" w:space="0" w:color="auto"/>
        <w:left w:val="none" w:sz="0" w:space="0" w:color="auto"/>
        <w:bottom w:val="none" w:sz="0" w:space="0" w:color="auto"/>
        <w:right w:val="none" w:sz="0" w:space="0" w:color="auto"/>
      </w:divBdr>
      <w:divsChild>
        <w:div w:id="1396589760">
          <w:marLeft w:val="446"/>
          <w:marRight w:val="0"/>
          <w:marTop w:val="0"/>
          <w:marBottom w:val="0"/>
          <w:divBdr>
            <w:top w:val="none" w:sz="0" w:space="0" w:color="auto"/>
            <w:left w:val="none" w:sz="0" w:space="0" w:color="auto"/>
            <w:bottom w:val="none" w:sz="0" w:space="0" w:color="auto"/>
            <w:right w:val="none" w:sz="0" w:space="0" w:color="auto"/>
          </w:divBdr>
        </w:div>
        <w:div w:id="1525437927">
          <w:marLeft w:val="446"/>
          <w:marRight w:val="0"/>
          <w:marTop w:val="0"/>
          <w:marBottom w:val="0"/>
          <w:divBdr>
            <w:top w:val="none" w:sz="0" w:space="0" w:color="auto"/>
            <w:left w:val="none" w:sz="0" w:space="0" w:color="auto"/>
            <w:bottom w:val="none" w:sz="0" w:space="0" w:color="auto"/>
            <w:right w:val="none" w:sz="0" w:space="0" w:color="auto"/>
          </w:divBdr>
        </w:div>
        <w:div w:id="338197153">
          <w:marLeft w:val="446"/>
          <w:marRight w:val="0"/>
          <w:marTop w:val="0"/>
          <w:marBottom w:val="0"/>
          <w:divBdr>
            <w:top w:val="none" w:sz="0" w:space="0" w:color="auto"/>
            <w:left w:val="none" w:sz="0" w:space="0" w:color="auto"/>
            <w:bottom w:val="none" w:sz="0" w:space="0" w:color="auto"/>
            <w:right w:val="none" w:sz="0" w:space="0" w:color="auto"/>
          </w:divBdr>
        </w:div>
        <w:div w:id="1739208243">
          <w:marLeft w:val="446"/>
          <w:marRight w:val="0"/>
          <w:marTop w:val="0"/>
          <w:marBottom w:val="0"/>
          <w:divBdr>
            <w:top w:val="none" w:sz="0" w:space="0" w:color="auto"/>
            <w:left w:val="none" w:sz="0" w:space="0" w:color="auto"/>
            <w:bottom w:val="none" w:sz="0" w:space="0" w:color="auto"/>
            <w:right w:val="none" w:sz="0" w:space="0" w:color="auto"/>
          </w:divBdr>
        </w:div>
        <w:div w:id="294331533">
          <w:marLeft w:val="446"/>
          <w:marRight w:val="0"/>
          <w:marTop w:val="0"/>
          <w:marBottom w:val="0"/>
          <w:divBdr>
            <w:top w:val="none" w:sz="0" w:space="0" w:color="auto"/>
            <w:left w:val="none" w:sz="0" w:space="0" w:color="auto"/>
            <w:bottom w:val="none" w:sz="0" w:space="0" w:color="auto"/>
            <w:right w:val="none" w:sz="0" w:space="0" w:color="auto"/>
          </w:divBdr>
        </w:div>
      </w:divsChild>
    </w:div>
    <w:div w:id="948004438">
      <w:bodyDiv w:val="1"/>
      <w:marLeft w:val="0"/>
      <w:marRight w:val="0"/>
      <w:marTop w:val="0"/>
      <w:marBottom w:val="0"/>
      <w:divBdr>
        <w:top w:val="none" w:sz="0" w:space="0" w:color="auto"/>
        <w:left w:val="none" w:sz="0" w:space="0" w:color="auto"/>
        <w:bottom w:val="none" w:sz="0" w:space="0" w:color="auto"/>
        <w:right w:val="none" w:sz="0" w:space="0" w:color="auto"/>
      </w:divBdr>
      <w:divsChild>
        <w:div w:id="1377196813">
          <w:marLeft w:val="446"/>
          <w:marRight w:val="0"/>
          <w:marTop w:val="0"/>
          <w:marBottom w:val="0"/>
          <w:divBdr>
            <w:top w:val="none" w:sz="0" w:space="0" w:color="auto"/>
            <w:left w:val="none" w:sz="0" w:space="0" w:color="auto"/>
            <w:bottom w:val="none" w:sz="0" w:space="0" w:color="auto"/>
            <w:right w:val="none" w:sz="0" w:space="0" w:color="auto"/>
          </w:divBdr>
        </w:div>
        <w:div w:id="82996378">
          <w:marLeft w:val="446"/>
          <w:marRight w:val="0"/>
          <w:marTop w:val="0"/>
          <w:marBottom w:val="0"/>
          <w:divBdr>
            <w:top w:val="none" w:sz="0" w:space="0" w:color="auto"/>
            <w:left w:val="none" w:sz="0" w:space="0" w:color="auto"/>
            <w:bottom w:val="none" w:sz="0" w:space="0" w:color="auto"/>
            <w:right w:val="none" w:sz="0" w:space="0" w:color="auto"/>
          </w:divBdr>
        </w:div>
        <w:div w:id="1696883904">
          <w:marLeft w:val="446"/>
          <w:marRight w:val="0"/>
          <w:marTop w:val="0"/>
          <w:marBottom w:val="0"/>
          <w:divBdr>
            <w:top w:val="none" w:sz="0" w:space="0" w:color="auto"/>
            <w:left w:val="none" w:sz="0" w:space="0" w:color="auto"/>
            <w:bottom w:val="none" w:sz="0" w:space="0" w:color="auto"/>
            <w:right w:val="none" w:sz="0" w:space="0" w:color="auto"/>
          </w:divBdr>
        </w:div>
      </w:divsChild>
    </w:div>
    <w:div w:id="965812685">
      <w:bodyDiv w:val="1"/>
      <w:marLeft w:val="0"/>
      <w:marRight w:val="0"/>
      <w:marTop w:val="0"/>
      <w:marBottom w:val="0"/>
      <w:divBdr>
        <w:top w:val="none" w:sz="0" w:space="0" w:color="auto"/>
        <w:left w:val="none" w:sz="0" w:space="0" w:color="auto"/>
        <w:bottom w:val="none" w:sz="0" w:space="0" w:color="auto"/>
        <w:right w:val="none" w:sz="0" w:space="0" w:color="auto"/>
      </w:divBdr>
    </w:div>
    <w:div w:id="971596161">
      <w:bodyDiv w:val="1"/>
      <w:marLeft w:val="0"/>
      <w:marRight w:val="0"/>
      <w:marTop w:val="0"/>
      <w:marBottom w:val="0"/>
      <w:divBdr>
        <w:top w:val="none" w:sz="0" w:space="0" w:color="auto"/>
        <w:left w:val="none" w:sz="0" w:space="0" w:color="auto"/>
        <w:bottom w:val="none" w:sz="0" w:space="0" w:color="auto"/>
        <w:right w:val="none" w:sz="0" w:space="0" w:color="auto"/>
      </w:divBdr>
    </w:div>
    <w:div w:id="1059866400">
      <w:bodyDiv w:val="1"/>
      <w:marLeft w:val="0"/>
      <w:marRight w:val="0"/>
      <w:marTop w:val="0"/>
      <w:marBottom w:val="0"/>
      <w:divBdr>
        <w:top w:val="none" w:sz="0" w:space="0" w:color="auto"/>
        <w:left w:val="none" w:sz="0" w:space="0" w:color="auto"/>
        <w:bottom w:val="none" w:sz="0" w:space="0" w:color="auto"/>
        <w:right w:val="none" w:sz="0" w:space="0" w:color="auto"/>
      </w:divBdr>
    </w:div>
    <w:div w:id="1064524273">
      <w:bodyDiv w:val="1"/>
      <w:marLeft w:val="0"/>
      <w:marRight w:val="0"/>
      <w:marTop w:val="0"/>
      <w:marBottom w:val="0"/>
      <w:divBdr>
        <w:top w:val="none" w:sz="0" w:space="0" w:color="auto"/>
        <w:left w:val="none" w:sz="0" w:space="0" w:color="auto"/>
        <w:bottom w:val="none" w:sz="0" w:space="0" w:color="auto"/>
        <w:right w:val="none" w:sz="0" w:space="0" w:color="auto"/>
      </w:divBdr>
      <w:divsChild>
        <w:div w:id="483743869">
          <w:marLeft w:val="446"/>
          <w:marRight w:val="0"/>
          <w:marTop w:val="0"/>
          <w:marBottom w:val="0"/>
          <w:divBdr>
            <w:top w:val="none" w:sz="0" w:space="0" w:color="auto"/>
            <w:left w:val="none" w:sz="0" w:space="0" w:color="auto"/>
            <w:bottom w:val="none" w:sz="0" w:space="0" w:color="auto"/>
            <w:right w:val="none" w:sz="0" w:space="0" w:color="auto"/>
          </w:divBdr>
        </w:div>
        <w:div w:id="462697454">
          <w:marLeft w:val="446"/>
          <w:marRight w:val="0"/>
          <w:marTop w:val="0"/>
          <w:marBottom w:val="0"/>
          <w:divBdr>
            <w:top w:val="none" w:sz="0" w:space="0" w:color="auto"/>
            <w:left w:val="none" w:sz="0" w:space="0" w:color="auto"/>
            <w:bottom w:val="none" w:sz="0" w:space="0" w:color="auto"/>
            <w:right w:val="none" w:sz="0" w:space="0" w:color="auto"/>
          </w:divBdr>
        </w:div>
      </w:divsChild>
    </w:div>
    <w:div w:id="1163274177">
      <w:bodyDiv w:val="1"/>
      <w:marLeft w:val="0"/>
      <w:marRight w:val="0"/>
      <w:marTop w:val="0"/>
      <w:marBottom w:val="0"/>
      <w:divBdr>
        <w:top w:val="none" w:sz="0" w:space="0" w:color="auto"/>
        <w:left w:val="none" w:sz="0" w:space="0" w:color="auto"/>
        <w:bottom w:val="none" w:sz="0" w:space="0" w:color="auto"/>
        <w:right w:val="none" w:sz="0" w:space="0" w:color="auto"/>
      </w:divBdr>
    </w:div>
    <w:div w:id="1275601111">
      <w:bodyDiv w:val="1"/>
      <w:marLeft w:val="0"/>
      <w:marRight w:val="0"/>
      <w:marTop w:val="0"/>
      <w:marBottom w:val="0"/>
      <w:divBdr>
        <w:top w:val="none" w:sz="0" w:space="0" w:color="auto"/>
        <w:left w:val="none" w:sz="0" w:space="0" w:color="auto"/>
        <w:bottom w:val="none" w:sz="0" w:space="0" w:color="auto"/>
        <w:right w:val="none" w:sz="0" w:space="0" w:color="auto"/>
      </w:divBdr>
    </w:div>
    <w:div w:id="1316186424">
      <w:bodyDiv w:val="1"/>
      <w:marLeft w:val="0"/>
      <w:marRight w:val="0"/>
      <w:marTop w:val="0"/>
      <w:marBottom w:val="0"/>
      <w:divBdr>
        <w:top w:val="none" w:sz="0" w:space="0" w:color="auto"/>
        <w:left w:val="none" w:sz="0" w:space="0" w:color="auto"/>
        <w:bottom w:val="none" w:sz="0" w:space="0" w:color="auto"/>
        <w:right w:val="none" w:sz="0" w:space="0" w:color="auto"/>
      </w:divBdr>
    </w:div>
    <w:div w:id="1372803079">
      <w:bodyDiv w:val="1"/>
      <w:marLeft w:val="0"/>
      <w:marRight w:val="0"/>
      <w:marTop w:val="0"/>
      <w:marBottom w:val="0"/>
      <w:divBdr>
        <w:top w:val="none" w:sz="0" w:space="0" w:color="auto"/>
        <w:left w:val="none" w:sz="0" w:space="0" w:color="auto"/>
        <w:bottom w:val="none" w:sz="0" w:space="0" w:color="auto"/>
        <w:right w:val="none" w:sz="0" w:space="0" w:color="auto"/>
      </w:divBdr>
    </w:div>
    <w:div w:id="1495220670">
      <w:bodyDiv w:val="1"/>
      <w:marLeft w:val="0"/>
      <w:marRight w:val="0"/>
      <w:marTop w:val="0"/>
      <w:marBottom w:val="0"/>
      <w:divBdr>
        <w:top w:val="none" w:sz="0" w:space="0" w:color="auto"/>
        <w:left w:val="none" w:sz="0" w:space="0" w:color="auto"/>
        <w:bottom w:val="none" w:sz="0" w:space="0" w:color="auto"/>
        <w:right w:val="none" w:sz="0" w:space="0" w:color="auto"/>
      </w:divBdr>
      <w:divsChild>
        <w:div w:id="455173324">
          <w:marLeft w:val="446"/>
          <w:marRight w:val="0"/>
          <w:marTop w:val="0"/>
          <w:marBottom w:val="0"/>
          <w:divBdr>
            <w:top w:val="none" w:sz="0" w:space="0" w:color="auto"/>
            <w:left w:val="none" w:sz="0" w:space="0" w:color="auto"/>
            <w:bottom w:val="none" w:sz="0" w:space="0" w:color="auto"/>
            <w:right w:val="none" w:sz="0" w:space="0" w:color="auto"/>
          </w:divBdr>
        </w:div>
        <w:div w:id="1044016925">
          <w:marLeft w:val="446"/>
          <w:marRight w:val="0"/>
          <w:marTop w:val="0"/>
          <w:marBottom w:val="0"/>
          <w:divBdr>
            <w:top w:val="none" w:sz="0" w:space="0" w:color="auto"/>
            <w:left w:val="none" w:sz="0" w:space="0" w:color="auto"/>
            <w:bottom w:val="none" w:sz="0" w:space="0" w:color="auto"/>
            <w:right w:val="none" w:sz="0" w:space="0" w:color="auto"/>
          </w:divBdr>
        </w:div>
        <w:div w:id="234245224">
          <w:marLeft w:val="446"/>
          <w:marRight w:val="0"/>
          <w:marTop w:val="0"/>
          <w:marBottom w:val="0"/>
          <w:divBdr>
            <w:top w:val="none" w:sz="0" w:space="0" w:color="auto"/>
            <w:left w:val="none" w:sz="0" w:space="0" w:color="auto"/>
            <w:bottom w:val="none" w:sz="0" w:space="0" w:color="auto"/>
            <w:right w:val="none" w:sz="0" w:space="0" w:color="auto"/>
          </w:divBdr>
        </w:div>
      </w:divsChild>
    </w:div>
    <w:div w:id="1510829237">
      <w:bodyDiv w:val="1"/>
      <w:marLeft w:val="0"/>
      <w:marRight w:val="0"/>
      <w:marTop w:val="0"/>
      <w:marBottom w:val="0"/>
      <w:divBdr>
        <w:top w:val="none" w:sz="0" w:space="0" w:color="auto"/>
        <w:left w:val="none" w:sz="0" w:space="0" w:color="auto"/>
        <w:bottom w:val="none" w:sz="0" w:space="0" w:color="auto"/>
        <w:right w:val="none" w:sz="0" w:space="0" w:color="auto"/>
      </w:divBdr>
    </w:div>
    <w:div w:id="1559511145">
      <w:bodyDiv w:val="1"/>
      <w:marLeft w:val="0"/>
      <w:marRight w:val="0"/>
      <w:marTop w:val="0"/>
      <w:marBottom w:val="0"/>
      <w:divBdr>
        <w:top w:val="none" w:sz="0" w:space="0" w:color="auto"/>
        <w:left w:val="none" w:sz="0" w:space="0" w:color="auto"/>
        <w:bottom w:val="none" w:sz="0" w:space="0" w:color="auto"/>
        <w:right w:val="none" w:sz="0" w:space="0" w:color="auto"/>
      </w:divBdr>
      <w:divsChild>
        <w:div w:id="1848012379">
          <w:marLeft w:val="446"/>
          <w:marRight w:val="0"/>
          <w:marTop w:val="0"/>
          <w:marBottom w:val="0"/>
          <w:divBdr>
            <w:top w:val="none" w:sz="0" w:space="0" w:color="auto"/>
            <w:left w:val="none" w:sz="0" w:space="0" w:color="auto"/>
            <w:bottom w:val="none" w:sz="0" w:space="0" w:color="auto"/>
            <w:right w:val="none" w:sz="0" w:space="0" w:color="auto"/>
          </w:divBdr>
        </w:div>
        <w:div w:id="1608266845">
          <w:marLeft w:val="446"/>
          <w:marRight w:val="0"/>
          <w:marTop w:val="0"/>
          <w:marBottom w:val="0"/>
          <w:divBdr>
            <w:top w:val="none" w:sz="0" w:space="0" w:color="auto"/>
            <w:left w:val="none" w:sz="0" w:space="0" w:color="auto"/>
            <w:bottom w:val="none" w:sz="0" w:space="0" w:color="auto"/>
            <w:right w:val="none" w:sz="0" w:space="0" w:color="auto"/>
          </w:divBdr>
        </w:div>
        <w:div w:id="646055572">
          <w:marLeft w:val="446"/>
          <w:marRight w:val="0"/>
          <w:marTop w:val="0"/>
          <w:marBottom w:val="0"/>
          <w:divBdr>
            <w:top w:val="none" w:sz="0" w:space="0" w:color="auto"/>
            <w:left w:val="none" w:sz="0" w:space="0" w:color="auto"/>
            <w:bottom w:val="none" w:sz="0" w:space="0" w:color="auto"/>
            <w:right w:val="none" w:sz="0" w:space="0" w:color="auto"/>
          </w:divBdr>
        </w:div>
      </w:divsChild>
    </w:div>
    <w:div w:id="1569920492">
      <w:bodyDiv w:val="1"/>
      <w:marLeft w:val="0"/>
      <w:marRight w:val="0"/>
      <w:marTop w:val="0"/>
      <w:marBottom w:val="0"/>
      <w:divBdr>
        <w:top w:val="none" w:sz="0" w:space="0" w:color="auto"/>
        <w:left w:val="none" w:sz="0" w:space="0" w:color="auto"/>
        <w:bottom w:val="none" w:sz="0" w:space="0" w:color="auto"/>
        <w:right w:val="none" w:sz="0" w:space="0" w:color="auto"/>
      </w:divBdr>
    </w:div>
    <w:div w:id="1753891450">
      <w:bodyDiv w:val="1"/>
      <w:marLeft w:val="0"/>
      <w:marRight w:val="0"/>
      <w:marTop w:val="0"/>
      <w:marBottom w:val="0"/>
      <w:divBdr>
        <w:top w:val="none" w:sz="0" w:space="0" w:color="auto"/>
        <w:left w:val="none" w:sz="0" w:space="0" w:color="auto"/>
        <w:bottom w:val="none" w:sz="0" w:space="0" w:color="auto"/>
        <w:right w:val="none" w:sz="0" w:space="0" w:color="auto"/>
      </w:divBdr>
    </w:div>
    <w:div w:id="1774088863">
      <w:bodyDiv w:val="1"/>
      <w:marLeft w:val="0"/>
      <w:marRight w:val="0"/>
      <w:marTop w:val="0"/>
      <w:marBottom w:val="0"/>
      <w:divBdr>
        <w:top w:val="none" w:sz="0" w:space="0" w:color="auto"/>
        <w:left w:val="none" w:sz="0" w:space="0" w:color="auto"/>
        <w:bottom w:val="none" w:sz="0" w:space="0" w:color="auto"/>
        <w:right w:val="none" w:sz="0" w:space="0" w:color="auto"/>
      </w:divBdr>
    </w:div>
    <w:div w:id="1783723280">
      <w:bodyDiv w:val="1"/>
      <w:marLeft w:val="0"/>
      <w:marRight w:val="0"/>
      <w:marTop w:val="0"/>
      <w:marBottom w:val="0"/>
      <w:divBdr>
        <w:top w:val="none" w:sz="0" w:space="0" w:color="auto"/>
        <w:left w:val="none" w:sz="0" w:space="0" w:color="auto"/>
        <w:bottom w:val="none" w:sz="0" w:space="0" w:color="auto"/>
        <w:right w:val="none" w:sz="0" w:space="0" w:color="auto"/>
      </w:divBdr>
    </w:div>
    <w:div w:id="1839035643">
      <w:bodyDiv w:val="1"/>
      <w:marLeft w:val="0"/>
      <w:marRight w:val="0"/>
      <w:marTop w:val="0"/>
      <w:marBottom w:val="0"/>
      <w:divBdr>
        <w:top w:val="none" w:sz="0" w:space="0" w:color="auto"/>
        <w:left w:val="none" w:sz="0" w:space="0" w:color="auto"/>
        <w:bottom w:val="none" w:sz="0" w:space="0" w:color="auto"/>
        <w:right w:val="none" w:sz="0" w:space="0" w:color="auto"/>
      </w:divBdr>
    </w:div>
    <w:div w:id="1900627306">
      <w:bodyDiv w:val="1"/>
      <w:marLeft w:val="0"/>
      <w:marRight w:val="0"/>
      <w:marTop w:val="0"/>
      <w:marBottom w:val="0"/>
      <w:divBdr>
        <w:top w:val="none" w:sz="0" w:space="0" w:color="auto"/>
        <w:left w:val="none" w:sz="0" w:space="0" w:color="auto"/>
        <w:bottom w:val="none" w:sz="0" w:space="0" w:color="auto"/>
        <w:right w:val="none" w:sz="0" w:space="0" w:color="auto"/>
      </w:divBdr>
    </w:div>
    <w:div w:id="1904635764">
      <w:bodyDiv w:val="1"/>
      <w:marLeft w:val="0"/>
      <w:marRight w:val="0"/>
      <w:marTop w:val="0"/>
      <w:marBottom w:val="0"/>
      <w:divBdr>
        <w:top w:val="none" w:sz="0" w:space="0" w:color="auto"/>
        <w:left w:val="none" w:sz="0" w:space="0" w:color="auto"/>
        <w:bottom w:val="none" w:sz="0" w:space="0" w:color="auto"/>
        <w:right w:val="none" w:sz="0" w:space="0" w:color="auto"/>
      </w:divBdr>
      <w:divsChild>
        <w:div w:id="1935168331">
          <w:marLeft w:val="446"/>
          <w:marRight w:val="0"/>
          <w:marTop w:val="0"/>
          <w:marBottom w:val="0"/>
          <w:divBdr>
            <w:top w:val="none" w:sz="0" w:space="0" w:color="auto"/>
            <w:left w:val="none" w:sz="0" w:space="0" w:color="auto"/>
            <w:bottom w:val="none" w:sz="0" w:space="0" w:color="auto"/>
            <w:right w:val="none" w:sz="0" w:space="0" w:color="auto"/>
          </w:divBdr>
        </w:div>
        <w:div w:id="1927418744">
          <w:marLeft w:val="446"/>
          <w:marRight w:val="0"/>
          <w:marTop w:val="0"/>
          <w:marBottom w:val="0"/>
          <w:divBdr>
            <w:top w:val="none" w:sz="0" w:space="0" w:color="auto"/>
            <w:left w:val="none" w:sz="0" w:space="0" w:color="auto"/>
            <w:bottom w:val="none" w:sz="0" w:space="0" w:color="auto"/>
            <w:right w:val="none" w:sz="0" w:space="0" w:color="auto"/>
          </w:divBdr>
        </w:div>
      </w:divsChild>
    </w:div>
    <w:div w:id="1966615678">
      <w:bodyDiv w:val="1"/>
      <w:marLeft w:val="0"/>
      <w:marRight w:val="0"/>
      <w:marTop w:val="0"/>
      <w:marBottom w:val="0"/>
      <w:divBdr>
        <w:top w:val="none" w:sz="0" w:space="0" w:color="auto"/>
        <w:left w:val="none" w:sz="0" w:space="0" w:color="auto"/>
        <w:bottom w:val="none" w:sz="0" w:space="0" w:color="auto"/>
        <w:right w:val="none" w:sz="0" w:space="0" w:color="auto"/>
      </w:divBdr>
      <w:divsChild>
        <w:div w:id="492795099">
          <w:marLeft w:val="446"/>
          <w:marRight w:val="0"/>
          <w:marTop w:val="120"/>
          <w:marBottom w:val="120"/>
          <w:divBdr>
            <w:top w:val="none" w:sz="0" w:space="0" w:color="auto"/>
            <w:left w:val="none" w:sz="0" w:space="0" w:color="auto"/>
            <w:bottom w:val="none" w:sz="0" w:space="0" w:color="auto"/>
            <w:right w:val="none" w:sz="0" w:space="0" w:color="auto"/>
          </w:divBdr>
        </w:div>
        <w:div w:id="220530851">
          <w:marLeft w:val="446"/>
          <w:marRight w:val="0"/>
          <w:marTop w:val="120"/>
          <w:marBottom w:val="120"/>
          <w:divBdr>
            <w:top w:val="none" w:sz="0" w:space="0" w:color="auto"/>
            <w:left w:val="none" w:sz="0" w:space="0" w:color="auto"/>
            <w:bottom w:val="none" w:sz="0" w:space="0" w:color="auto"/>
            <w:right w:val="none" w:sz="0" w:space="0" w:color="auto"/>
          </w:divBdr>
        </w:div>
        <w:div w:id="1482111387">
          <w:marLeft w:val="446"/>
          <w:marRight w:val="0"/>
          <w:marTop w:val="120"/>
          <w:marBottom w:val="120"/>
          <w:divBdr>
            <w:top w:val="none" w:sz="0" w:space="0" w:color="auto"/>
            <w:left w:val="none" w:sz="0" w:space="0" w:color="auto"/>
            <w:bottom w:val="none" w:sz="0" w:space="0" w:color="auto"/>
            <w:right w:val="none" w:sz="0" w:space="0" w:color="auto"/>
          </w:divBdr>
        </w:div>
        <w:div w:id="156189676">
          <w:marLeft w:val="446"/>
          <w:marRight w:val="0"/>
          <w:marTop w:val="120"/>
          <w:marBottom w:val="120"/>
          <w:divBdr>
            <w:top w:val="none" w:sz="0" w:space="0" w:color="auto"/>
            <w:left w:val="none" w:sz="0" w:space="0" w:color="auto"/>
            <w:bottom w:val="none" w:sz="0" w:space="0" w:color="auto"/>
            <w:right w:val="none" w:sz="0" w:space="0" w:color="auto"/>
          </w:divBdr>
        </w:div>
        <w:div w:id="183591252">
          <w:marLeft w:val="446"/>
          <w:marRight w:val="0"/>
          <w:marTop w:val="120"/>
          <w:marBottom w:val="120"/>
          <w:divBdr>
            <w:top w:val="none" w:sz="0" w:space="0" w:color="auto"/>
            <w:left w:val="none" w:sz="0" w:space="0" w:color="auto"/>
            <w:bottom w:val="none" w:sz="0" w:space="0" w:color="auto"/>
            <w:right w:val="none" w:sz="0" w:space="0" w:color="auto"/>
          </w:divBdr>
        </w:div>
      </w:divsChild>
    </w:div>
    <w:div w:id="2088502659">
      <w:bodyDiv w:val="1"/>
      <w:marLeft w:val="0"/>
      <w:marRight w:val="0"/>
      <w:marTop w:val="0"/>
      <w:marBottom w:val="0"/>
      <w:divBdr>
        <w:top w:val="none" w:sz="0" w:space="0" w:color="auto"/>
        <w:left w:val="none" w:sz="0" w:space="0" w:color="auto"/>
        <w:bottom w:val="none" w:sz="0" w:space="0" w:color="auto"/>
        <w:right w:val="none" w:sz="0" w:space="0" w:color="auto"/>
      </w:divBdr>
    </w:div>
    <w:div w:id="2128886609">
      <w:bodyDiv w:val="1"/>
      <w:marLeft w:val="0"/>
      <w:marRight w:val="0"/>
      <w:marTop w:val="0"/>
      <w:marBottom w:val="0"/>
      <w:divBdr>
        <w:top w:val="none" w:sz="0" w:space="0" w:color="auto"/>
        <w:left w:val="none" w:sz="0" w:space="0" w:color="auto"/>
        <w:bottom w:val="none" w:sz="0" w:space="0" w:color="auto"/>
        <w:right w:val="none" w:sz="0" w:space="0" w:color="auto"/>
      </w:divBdr>
    </w:div>
    <w:div w:id="214696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hinkprogress.org/exclusive-elevated-co2-levels-directly-affect-human-cognition-new-harvard-study-shows-2748e737894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ppell.net/byo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ergyair.com/classroom-temperature-affect-learning/" TargetMode="External"/><Relationship Id="rId5" Type="http://schemas.openxmlformats.org/officeDocument/2006/relationships/footnotes" Target="footnotes.xml"/><Relationship Id="rId15" Type="http://schemas.openxmlformats.org/officeDocument/2006/relationships/hyperlink" Target="https://app.flourish.studio" TargetMode="External"/><Relationship Id="rId10" Type="http://schemas.openxmlformats.org/officeDocument/2006/relationships/hyperlink" Target="http://learnometer.net/variabl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tstalkscience.ca/educational-resources/stem-in-context/there-too-much-carbon-dioxide-in-your-classro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TotalTime>
  <Pages>10</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Lyall</dc:creator>
  <cp:lastModifiedBy>Tommy Lawson</cp:lastModifiedBy>
  <cp:revision>18</cp:revision>
  <dcterms:created xsi:type="dcterms:W3CDTF">2021-10-18T17:01:00Z</dcterms:created>
  <dcterms:modified xsi:type="dcterms:W3CDTF">2025-07-14T14:27:00Z</dcterms:modified>
</cp:coreProperties>
</file>