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7D9A73" wp14:paraId="5E5787A5" wp14:textId="08D46578">
      <w:pPr>
        <w:pStyle w:val="Heading1"/>
      </w:pPr>
      <w:r w:rsidR="682A2B5F">
        <w:rPr/>
        <w:t>AI Matrix Notes</w:t>
      </w:r>
    </w:p>
    <w:p w:rsidR="137D9A73" w:rsidP="137D9A73" w:rsidRDefault="137D9A73" w14:paraId="323FA60E" w14:textId="3749B51A">
      <w:pPr>
        <w:pStyle w:val="Normal"/>
      </w:pPr>
      <w:r w:rsidR="682A2B5F">
        <w:rPr/>
        <w:t xml:space="preserve">The full LTW AI Matrix on SharePoint </w:t>
      </w:r>
      <w:r w:rsidR="682A2B5F">
        <w:rPr/>
        <w:t>r</w:t>
      </w:r>
      <w:r w:rsidR="682A2B5F">
        <w:rPr/>
        <w:t>estricts respondent to a limited set of options in some c</w:t>
      </w:r>
      <w:r w:rsidR="1DDA9EF3">
        <w:rPr/>
        <w:t xml:space="preserve">ases and has </w:t>
      </w:r>
      <w:r w:rsidR="1DDA9EF3">
        <w:rPr/>
        <w:t>additional</w:t>
      </w:r>
      <w:r w:rsidR="1DDA9EF3">
        <w:rPr/>
        <w:t xml:space="preserve"> notes to aid completion of </w:t>
      </w:r>
      <w:r w:rsidR="1DDA9EF3">
        <w:rPr/>
        <w:t>a</w:t>
      </w:r>
      <w:r w:rsidR="7EDDE7B6">
        <w:rPr/>
        <w:t xml:space="preserve"> new item</w:t>
      </w:r>
      <w:r w:rsidR="1DDA9EF3">
        <w:rPr/>
        <w:t>. These are reproduced in this Word document.</w:t>
      </w:r>
    </w:p>
    <w:p w:rsidR="539A4EC8" w:rsidP="548E6D42" w:rsidRDefault="539A4EC8" w14:paraId="03FB4CE2" w14:textId="6FFB86DA">
      <w:pPr>
        <w:pStyle w:val="Heading2"/>
      </w:pPr>
      <w:r w:rsidR="539A4EC8">
        <w:rPr/>
        <w:t>LTW AI Matrix Headings</w:t>
      </w:r>
    </w:p>
    <w:p w:rsidR="539A4EC8" w:rsidP="548E6D42" w:rsidRDefault="539A4EC8" w14:paraId="4456CB54" w14:textId="2E90B1C2">
      <w:pPr>
        <w:pStyle w:val="ListParagraph"/>
        <w:numPr>
          <w:ilvl w:val="0"/>
          <w:numId w:val="1"/>
        </w:numPr>
        <w:rPr/>
      </w:pPr>
      <w:r w:rsidR="539A4EC8">
        <w:rPr/>
        <w:t>Service Provider</w:t>
      </w:r>
    </w:p>
    <w:p w:rsidR="548E6D42" w:rsidP="548E6D42" w:rsidRDefault="548E6D42" w14:paraId="4B0446A2" w14:textId="31F17337">
      <w:pPr>
        <w:pStyle w:val="ListParagraph"/>
        <w:ind w:left="720"/>
      </w:pPr>
    </w:p>
    <w:p w:rsidR="539A4EC8" w:rsidP="548E6D42" w:rsidRDefault="539A4EC8" w14:paraId="7A6DACB2" w14:textId="33CCFF36">
      <w:pPr>
        <w:pStyle w:val="ListParagraph"/>
        <w:numPr>
          <w:ilvl w:val="0"/>
          <w:numId w:val="1"/>
        </w:numPr>
        <w:rPr/>
      </w:pPr>
      <w:r w:rsidR="539A4EC8">
        <w:rPr/>
        <w:t>Name of Tool or Feature</w:t>
      </w:r>
    </w:p>
    <w:p w:rsidR="548E6D42" w:rsidP="548E6D42" w:rsidRDefault="548E6D42" w14:paraId="1DFEE570" w14:textId="1E330B1E">
      <w:pPr>
        <w:pStyle w:val="ListParagraph"/>
        <w:ind w:left="720"/>
      </w:pPr>
    </w:p>
    <w:p w:rsidR="539A4EC8" w:rsidP="548E6D42" w:rsidRDefault="539A4EC8" w14:paraId="3202E738" w14:textId="26A2FD10">
      <w:pPr>
        <w:pStyle w:val="ListParagraph"/>
        <w:numPr>
          <w:ilvl w:val="0"/>
          <w:numId w:val="1"/>
        </w:numPr>
        <w:rPr/>
      </w:pPr>
      <w:r w:rsidR="539A4EC8">
        <w:rPr/>
        <w:t>Type of AI</w:t>
      </w:r>
      <w:r>
        <w:br/>
      </w:r>
      <w:r w:rsidR="1FA1F254">
        <w:rPr/>
        <w:t>Options</w:t>
      </w:r>
      <w:r w:rsidR="539A4EC8">
        <w:rPr/>
        <w:t>: Non-generative AI / Generative AI</w:t>
      </w:r>
    </w:p>
    <w:p w:rsidR="539A4EC8" w:rsidP="548E6D42" w:rsidRDefault="539A4EC8" w14:paraId="4277701D" w14:textId="4341B499">
      <w:pPr>
        <w:pStyle w:val="ListParagraph"/>
        <w:ind w:left="720"/>
      </w:pPr>
      <w:r w:rsidR="539A4EC8">
        <w:rPr/>
        <w:t xml:space="preserve">Notes: Non-generative AI refers to AI models that do not generate </w:t>
      </w:r>
      <w:r w:rsidR="539A4EC8">
        <w:rPr/>
        <w:t>new content</w:t>
      </w:r>
      <w:r w:rsidR="539A4EC8">
        <w:rPr/>
        <w:t xml:space="preserve">, but instead process, analyse, or categorize existing content and data. Generative AI refers to a type of AI that can create </w:t>
      </w:r>
      <w:r w:rsidR="539A4EC8">
        <w:rPr/>
        <w:t>new content</w:t>
      </w:r>
      <w:r w:rsidR="539A4EC8">
        <w:rPr/>
        <w:t>, "generating" outputs rather than simply classifying or categorizing input data.</w:t>
      </w:r>
    </w:p>
    <w:p w:rsidR="548E6D42" w:rsidP="548E6D42" w:rsidRDefault="548E6D42" w14:paraId="38EEA195" w14:textId="7C4E04AF">
      <w:pPr>
        <w:pStyle w:val="ListParagraph"/>
        <w:ind w:left="720"/>
      </w:pPr>
    </w:p>
    <w:p w:rsidR="539A4EC8" w:rsidP="548E6D42" w:rsidRDefault="539A4EC8" w14:paraId="4A80EC7E" w14:textId="521A5A20">
      <w:pPr>
        <w:pStyle w:val="ListParagraph"/>
        <w:numPr>
          <w:ilvl w:val="0"/>
          <w:numId w:val="1"/>
        </w:numPr>
        <w:rPr/>
      </w:pPr>
      <w:r w:rsidR="539A4EC8">
        <w:rPr/>
        <w:t>Level of Access</w:t>
      </w:r>
      <w:r>
        <w:br/>
      </w:r>
      <w:r w:rsidR="1BA86C73">
        <w:rPr/>
        <w:t>Options</w:t>
      </w:r>
      <w:r w:rsidR="539A4EC8">
        <w:rPr/>
        <w:t>: Globally / Admin Level / School Based Level / Instructor Level</w:t>
      </w:r>
    </w:p>
    <w:p w:rsidR="539A4EC8" w:rsidP="548E6D42" w:rsidRDefault="539A4EC8" w14:paraId="46092CA7" w14:textId="2F4369B0">
      <w:pPr>
        <w:pStyle w:val="ListParagraph"/>
        <w:ind w:left="720"/>
      </w:pPr>
      <w:r w:rsidR="539A4EC8">
        <w:rPr/>
        <w:t>Notes: Who can control the level of access? Globally - set by the vendor. Admin - set by UoE site administrators. School based - set by School learning technologists. Instructor - can be set at course/tool level by an instructor.</w:t>
      </w:r>
    </w:p>
    <w:p w:rsidR="548E6D42" w:rsidP="548E6D42" w:rsidRDefault="548E6D42" w14:paraId="7B6D0BB1" w14:textId="2E0122F3">
      <w:pPr>
        <w:pStyle w:val="ListParagraph"/>
        <w:ind w:left="720"/>
      </w:pPr>
    </w:p>
    <w:p w:rsidR="539A4EC8" w:rsidP="548E6D42" w:rsidRDefault="539A4EC8" w14:paraId="0D3F228D" w14:textId="7141F235">
      <w:pPr>
        <w:pStyle w:val="ListParagraph"/>
        <w:numPr>
          <w:ilvl w:val="0"/>
          <w:numId w:val="1"/>
        </w:numPr>
        <w:rPr/>
      </w:pPr>
      <w:r w:rsidR="539A4EC8">
        <w:rPr/>
        <w:t>Aimed at</w:t>
      </w:r>
      <w:r>
        <w:br/>
      </w:r>
      <w:r w:rsidR="348D813C">
        <w:rPr/>
        <w:t>Options</w:t>
      </w:r>
      <w:r w:rsidR="539A4EC8">
        <w:rPr/>
        <w:t>: Academics / Students / Admin</w:t>
      </w:r>
    </w:p>
    <w:p w:rsidR="539A4EC8" w:rsidP="548E6D42" w:rsidRDefault="539A4EC8" w14:paraId="725CBB56" w14:textId="450A8B8F">
      <w:pPr>
        <w:pStyle w:val="ListParagraph"/>
        <w:ind w:left="720"/>
      </w:pPr>
      <w:r w:rsidR="539A4EC8">
        <w:rPr/>
        <w:t xml:space="preserve">Notes: This section is focused on what kind of user the AI tool is aimed at. </w:t>
      </w:r>
    </w:p>
    <w:p w:rsidR="539A4EC8" w:rsidP="548E6D42" w:rsidRDefault="539A4EC8" w14:paraId="7026A884" w14:textId="153BA313">
      <w:pPr>
        <w:pStyle w:val="ListParagraph"/>
        <w:ind w:left="720"/>
      </w:pPr>
      <w:r w:rsidR="539A4EC8">
        <w:rPr/>
        <w:t xml:space="preserve"> </w:t>
      </w:r>
    </w:p>
    <w:p w:rsidR="539A4EC8" w:rsidP="548E6D42" w:rsidRDefault="539A4EC8" w14:paraId="0A39193F" w14:textId="03AB43B2">
      <w:pPr>
        <w:pStyle w:val="ListParagraph"/>
        <w:numPr>
          <w:ilvl w:val="0"/>
          <w:numId w:val="1"/>
        </w:numPr>
        <w:rPr/>
      </w:pPr>
      <w:r w:rsidR="539A4EC8">
        <w:rPr/>
        <w:t>How is use of AI signposted</w:t>
      </w:r>
    </w:p>
    <w:p w:rsidR="539A4EC8" w:rsidP="548E6D42" w:rsidRDefault="539A4EC8" w14:paraId="6B1727CC" w14:textId="6A8EED9B">
      <w:pPr>
        <w:pStyle w:val="ListParagraph"/>
        <w:ind w:left="720"/>
      </w:pPr>
      <w:r w:rsidR="539A4EC8">
        <w:rPr/>
        <w:t>Notes: Image showing how to access the AI feature and how it is labelled.</w:t>
      </w:r>
    </w:p>
    <w:p w:rsidR="539A4EC8" w:rsidP="548E6D42" w:rsidRDefault="539A4EC8" w14:paraId="33ADD6D3" w14:textId="396274AC">
      <w:pPr>
        <w:pStyle w:val="ListParagraph"/>
        <w:ind w:left="720"/>
      </w:pPr>
      <w:r w:rsidR="539A4EC8">
        <w:rPr/>
        <w:t xml:space="preserve"> </w:t>
      </w:r>
    </w:p>
    <w:p w:rsidR="539A4EC8" w:rsidP="548E6D42" w:rsidRDefault="539A4EC8" w14:paraId="5D1DA85F" w14:textId="267EBB27">
      <w:pPr>
        <w:pStyle w:val="ListParagraph"/>
        <w:numPr>
          <w:ilvl w:val="0"/>
          <w:numId w:val="1"/>
        </w:numPr>
        <w:rPr/>
      </w:pPr>
      <w:r w:rsidR="539A4EC8">
        <w:rPr/>
        <w:t>Date of latest release</w:t>
      </w:r>
    </w:p>
    <w:p w:rsidR="539A4EC8" w:rsidP="548E6D42" w:rsidRDefault="539A4EC8" w14:paraId="07D8079B" w14:textId="31DA2055">
      <w:pPr>
        <w:pStyle w:val="ListParagraph"/>
        <w:ind w:left="720"/>
      </w:pPr>
      <w:r w:rsidR="539A4EC8">
        <w:rPr/>
        <w:t>Notes: Date the AI tool has been released or updated.</w:t>
      </w:r>
    </w:p>
    <w:p w:rsidR="548E6D42" w:rsidP="548E6D42" w:rsidRDefault="548E6D42" w14:paraId="6569689A" w14:textId="75452499">
      <w:pPr>
        <w:pStyle w:val="ListParagraph"/>
        <w:ind w:left="720"/>
      </w:pPr>
    </w:p>
    <w:p w:rsidR="539A4EC8" w:rsidP="548E6D42" w:rsidRDefault="539A4EC8" w14:paraId="13A0E201" w14:textId="15CE64CB">
      <w:pPr>
        <w:pStyle w:val="ListParagraph"/>
        <w:numPr>
          <w:ilvl w:val="0"/>
          <w:numId w:val="1"/>
        </w:numPr>
        <w:rPr/>
      </w:pPr>
      <w:r w:rsidR="539A4EC8">
        <w:rPr/>
        <w:t>Where does the tool or feature source the data and information?</w:t>
      </w:r>
    </w:p>
    <w:p w:rsidR="539A4EC8" w:rsidP="548E6D42" w:rsidRDefault="539A4EC8" w14:paraId="22004E2C" w14:textId="02AF0F62">
      <w:pPr>
        <w:pStyle w:val="ListParagraph"/>
        <w:ind w:left="720"/>
      </w:pPr>
      <w:r w:rsidR="539A4EC8">
        <w:rPr/>
        <w:t>Notes: What data is the AI trained on? OpenAI/Azure/ other large language model (LLM)</w:t>
      </w:r>
    </w:p>
    <w:p w:rsidR="548E6D42" w:rsidP="548E6D42" w:rsidRDefault="548E6D42" w14:paraId="019CE235" w14:textId="3C79C256">
      <w:pPr>
        <w:pStyle w:val="ListParagraph"/>
        <w:ind w:left="720"/>
      </w:pPr>
    </w:p>
    <w:p w:rsidR="539A4EC8" w:rsidP="548E6D42" w:rsidRDefault="539A4EC8" w14:paraId="6A9924C7" w14:textId="5F49683B">
      <w:pPr>
        <w:pStyle w:val="ListParagraph"/>
        <w:numPr>
          <w:ilvl w:val="0"/>
          <w:numId w:val="1"/>
        </w:numPr>
        <w:rPr/>
      </w:pPr>
      <w:r w:rsidR="539A4EC8">
        <w:rPr/>
        <w:t>Data Retention Info</w:t>
      </w:r>
    </w:p>
    <w:p w:rsidR="539A4EC8" w:rsidP="548E6D42" w:rsidRDefault="539A4EC8" w14:paraId="45B5A7D7" w14:textId="14FE8792">
      <w:pPr>
        <w:pStyle w:val="ListParagraph"/>
        <w:ind w:left="720"/>
      </w:pPr>
      <w:r w:rsidR="539A4EC8">
        <w:rPr/>
        <w:t xml:space="preserve">Notes: For AI systems to be effective, they need large volumes of data to train on. By stipulating when and how data should be </w:t>
      </w:r>
      <w:r w:rsidR="539A4EC8">
        <w:rPr/>
        <w:t>deleted</w:t>
      </w:r>
      <w:r w:rsidR="539A4EC8">
        <w:rPr/>
        <w:t xml:space="preserve">, data retention policies can limit the amount of data that is available for AI systems, which can potentially </w:t>
      </w:r>
      <w:r w:rsidR="539A4EC8">
        <w:rPr/>
        <w:t>impact</w:t>
      </w:r>
      <w:r w:rsidR="539A4EC8">
        <w:rPr/>
        <w:t xml:space="preserve"> their performance.</w:t>
      </w:r>
    </w:p>
    <w:p w:rsidR="548E6D42" w:rsidP="548E6D42" w:rsidRDefault="548E6D42" w14:paraId="196ECCB4" w14:textId="6DFB5690">
      <w:pPr>
        <w:pStyle w:val="ListParagraph"/>
        <w:ind w:left="720"/>
      </w:pPr>
    </w:p>
    <w:p w:rsidR="539A4EC8" w:rsidP="548E6D42" w:rsidRDefault="539A4EC8" w14:paraId="1956342E" w14:textId="65CFC786">
      <w:pPr>
        <w:pStyle w:val="ListParagraph"/>
        <w:numPr>
          <w:ilvl w:val="0"/>
          <w:numId w:val="1"/>
        </w:numPr>
        <w:rPr/>
      </w:pPr>
      <w:r w:rsidR="539A4EC8">
        <w:rPr/>
        <w:t>Expected Outcomes</w:t>
      </w:r>
    </w:p>
    <w:p w:rsidR="539A4EC8" w:rsidP="548E6D42" w:rsidRDefault="539A4EC8" w14:paraId="44A2942E" w14:textId="044DD144">
      <w:pPr>
        <w:pStyle w:val="ListParagraph"/>
        <w:ind w:left="720"/>
      </w:pPr>
      <w:r w:rsidR="539A4EC8">
        <w:rPr/>
        <w:t>Notes: Expected outcomes of the tool and what it could be used for. Appropriate domains of knowledge or problems.</w:t>
      </w:r>
    </w:p>
    <w:p w:rsidR="548E6D42" w:rsidP="548E6D42" w:rsidRDefault="548E6D42" w14:paraId="65D8B2F1" w14:textId="57DD8325">
      <w:pPr>
        <w:pStyle w:val="ListParagraph"/>
        <w:ind w:left="720"/>
      </w:pPr>
    </w:p>
    <w:p w:rsidR="539A4EC8" w:rsidP="548E6D42" w:rsidRDefault="539A4EC8" w14:paraId="7E687402" w14:textId="078087BF">
      <w:pPr>
        <w:pStyle w:val="ListParagraph"/>
        <w:numPr>
          <w:ilvl w:val="0"/>
          <w:numId w:val="1"/>
        </w:numPr>
        <w:rPr/>
      </w:pPr>
      <w:r w:rsidR="539A4EC8">
        <w:rPr/>
        <w:t>Default setting</w:t>
      </w:r>
      <w:r>
        <w:br/>
      </w:r>
      <w:r w:rsidR="7D8F3AF2">
        <w:rPr/>
        <w:t>Options</w:t>
      </w:r>
      <w:r w:rsidR="539A4EC8">
        <w:rPr/>
        <w:t>: Enabled if included in package / The default state is 'Off' / The default state is 'On'</w:t>
      </w:r>
    </w:p>
    <w:p w:rsidR="539A4EC8" w:rsidP="548E6D42" w:rsidRDefault="539A4EC8" w14:paraId="35341C9C" w14:textId="441F3F98">
      <w:pPr>
        <w:pStyle w:val="ListParagraph"/>
        <w:ind w:left="720"/>
      </w:pPr>
      <w:r w:rsidR="539A4EC8">
        <w:rPr/>
        <w:t>Notes: What is the default setting when released, bought, etc. Can we turn on and off (internally)?</w:t>
      </w:r>
    </w:p>
    <w:p w:rsidR="548E6D42" w:rsidP="548E6D42" w:rsidRDefault="548E6D42" w14:paraId="38F0E7B1" w14:textId="12749F49">
      <w:pPr>
        <w:pStyle w:val="ListParagraph"/>
        <w:ind w:left="720"/>
      </w:pPr>
    </w:p>
    <w:p w:rsidR="539A4EC8" w:rsidP="548E6D42" w:rsidRDefault="539A4EC8" w14:paraId="582473FF" w14:textId="61347EDD">
      <w:pPr>
        <w:pStyle w:val="ListParagraph"/>
        <w:numPr>
          <w:ilvl w:val="0"/>
          <w:numId w:val="1"/>
        </w:numPr>
        <w:rPr/>
      </w:pPr>
      <w:r w:rsidR="539A4EC8">
        <w:rPr/>
        <w:t>Status</w:t>
      </w:r>
      <w:r>
        <w:br/>
      </w:r>
      <w:r w:rsidR="1C9D08F8">
        <w:rPr/>
        <w:t>Options</w:t>
      </w:r>
      <w:r w:rsidR="539A4EC8">
        <w:rPr/>
        <w:t>: Decision made / Service investigating / Escalation / Tool turned off / Tool turned on</w:t>
      </w:r>
    </w:p>
    <w:p w:rsidR="548E6D42" w:rsidP="548E6D42" w:rsidRDefault="548E6D42" w14:paraId="416C680A" w14:textId="09831DFC">
      <w:pPr>
        <w:pStyle w:val="ListParagraph"/>
        <w:ind w:left="720"/>
      </w:pPr>
    </w:p>
    <w:p w:rsidR="539A4EC8" w:rsidP="548E6D42" w:rsidRDefault="539A4EC8" w14:paraId="069FDD48" w14:textId="54D94C0B">
      <w:pPr>
        <w:pStyle w:val="ListParagraph"/>
        <w:numPr>
          <w:ilvl w:val="0"/>
          <w:numId w:val="1"/>
        </w:numPr>
        <w:rPr/>
      </w:pPr>
      <w:r w:rsidR="539A4EC8">
        <w:rPr/>
        <w:t>Additional Charge(s)</w:t>
      </w:r>
    </w:p>
    <w:p w:rsidR="539A4EC8" w:rsidP="548E6D42" w:rsidRDefault="539A4EC8" w14:paraId="3A74998F" w14:textId="3274D776">
      <w:pPr>
        <w:pStyle w:val="ListParagraph"/>
        <w:ind w:left="720"/>
      </w:pPr>
      <w:r w:rsidR="539A4EC8">
        <w:rPr/>
        <w:t xml:space="preserve">Notes: </w:t>
      </w:r>
      <w:r w:rsidR="539A4EC8">
        <w:rPr/>
        <w:t>additional</w:t>
      </w:r>
      <w:r w:rsidR="539A4EC8">
        <w:rPr/>
        <w:t xml:space="preserve"> charge(s) by supplier to enable</w:t>
      </w:r>
    </w:p>
    <w:p w:rsidR="548E6D42" w:rsidP="548E6D42" w:rsidRDefault="548E6D42" w14:paraId="2D550D4E" w14:textId="3D5D1F15">
      <w:pPr>
        <w:pStyle w:val="ListParagraph"/>
        <w:ind w:left="720"/>
      </w:pPr>
    </w:p>
    <w:p w:rsidR="539A4EC8" w:rsidP="548E6D42" w:rsidRDefault="539A4EC8" w14:paraId="1E60E17C" w14:textId="31EA90A9">
      <w:pPr>
        <w:pStyle w:val="ListParagraph"/>
        <w:numPr>
          <w:ilvl w:val="0"/>
          <w:numId w:val="1"/>
        </w:numPr>
        <w:rPr/>
      </w:pPr>
      <w:r w:rsidR="539A4EC8">
        <w:rPr/>
        <w:t>Links</w:t>
      </w:r>
    </w:p>
    <w:p w:rsidR="539A4EC8" w:rsidP="548E6D42" w:rsidRDefault="539A4EC8" w14:paraId="4129C940" w14:textId="36B39C18">
      <w:pPr>
        <w:pStyle w:val="ListParagraph"/>
        <w:ind w:left="720"/>
      </w:pPr>
      <w:r w:rsidR="539A4EC8">
        <w:rPr/>
        <w:t xml:space="preserve">Notes: Related policy links, white </w:t>
      </w:r>
      <w:r w:rsidR="539A4EC8">
        <w:rPr/>
        <w:t>papers</w:t>
      </w:r>
      <w:r w:rsidR="539A4EC8">
        <w:rPr/>
        <w:t xml:space="preserve"> or relevant information.</w:t>
      </w:r>
    </w:p>
    <w:p w:rsidR="548E6D42" w:rsidP="548E6D42" w:rsidRDefault="548E6D42" w14:paraId="0931D8D8" w14:textId="0EE5CABF">
      <w:pPr>
        <w:pStyle w:val="ListParagraph"/>
        <w:ind w:left="720"/>
      </w:pPr>
    </w:p>
    <w:p w:rsidR="539A4EC8" w:rsidP="548E6D42" w:rsidRDefault="539A4EC8" w14:paraId="2C4EF2F5" w14:textId="3912C788">
      <w:pPr>
        <w:pStyle w:val="ListParagraph"/>
        <w:numPr>
          <w:ilvl w:val="0"/>
          <w:numId w:val="1"/>
        </w:numPr>
        <w:rPr/>
      </w:pPr>
      <w:r w:rsidR="539A4EC8">
        <w:rPr/>
        <w:t>Risk Category</w:t>
      </w:r>
    </w:p>
    <w:p w:rsidR="539A4EC8" w:rsidP="548E6D42" w:rsidRDefault="539A4EC8" w14:paraId="18FB8EE1" w14:textId="0BC9EEDE">
      <w:pPr>
        <w:pStyle w:val="ListParagraph"/>
        <w:ind w:left="720"/>
      </w:pPr>
      <w:r w:rsidR="539A4EC8">
        <w:rPr/>
        <w:t>Notes: What type of risk category: Bias and Fairness; Reliability and Accuracy; Regulatory and Compliance; Ethical and Social; Business; Environmental.</w:t>
      </w:r>
    </w:p>
    <w:p w:rsidR="548E6D42" w:rsidP="548E6D42" w:rsidRDefault="548E6D42" w14:paraId="249D1D13" w14:textId="25D0B2E9">
      <w:pPr>
        <w:pStyle w:val="ListParagraph"/>
        <w:ind w:left="720"/>
      </w:pPr>
    </w:p>
    <w:p w:rsidR="539A4EC8" w:rsidP="548E6D42" w:rsidRDefault="539A4EC8" w14:paraId="5054E930" w14:textId="7C61CC26">
      <w:pPr>
        <w:pStyle w:val="ListParagraph"/>
        <w:numPr>
          <w:ilvl w:val="0"/>
          <w:numId w:val="1"/>
        </w:numPr>
        <w:rPr/>
      </w:pPr>
      <w:r w:rsidR="539A4EC8">
        <w:rPr/>
        <w:t>Risk RAG Status</w:t>
      </w:r>
      <w:r>
        <w:br/>
      </w:r>
      <w:r w:rsidR="7BCFCD5B">
        <w:rPr/>
        <w:t>Options</w:t>
      </w:r>
      <w:r w:rsidR="539A4EC8">
        <w:rPr/>
        <w:t>: Low / Medium / High / Extreme</w:t>
      </w:r>
    </w:p>
    <w:p w:rsidR="539A4EC8" w:rsidP="548E6D42" w:rsidRDefault="539A4EC8" w14:paraId="08E18609" w14:textId="59543455">
      <w:pPr>
        <w:pStyle w:val="ListParagraph"/>
        <w:ind w:left="720"/>
      </w:pPr>
      <w:r w:rsidR="539A4EC8">
        <w:rPr/>
        <w:t xml:space="preserve">Notes: For the service team to </w:t>
      </w:r>
      <w:r w:rsidR="539A4EC8">
        <w:rPr/>
        <w:t>identify</w:t>
      </w:r>
      <w:r w:rsidR="539A4EC8">
        <w:rPr/>
        <w:t xml:space="preserve"> the Red Amber Green status of AI developments within LTW.</w:t>
      </w:r>
    </w:p>
    <w:p w:rsidR="548E6D42" w:rsidP="548E6D42" w:rsidRDefault="548E6D42" w14:paraId="640A3A08" w14:textId="659F9E80">
      <w:pPr>
        <w:pStyle w:val="ListParagraph"/>
        <w:ind w:left="720"/>
      </w:pPr>
    </w:p>
    <w:p w:rsidR="539A4EC8" w:rsidP="548E6D42" w:rsidRDefault="539A4EC8" w14:paraId="4DB50509" w14:textId="016C096E">
      <w:pPr>
        <w:pStyle w:val="ListParagraph"/>
        <w:ind w:left="720"/>
      </w:pPr>
      <w:r w:rsidR="539A4EC8">
        <w:rPr/>
        <w:t>Date of Last Review</w:t>
      </w:r>
    </w:p>
    <w:p w:rsidR="539A4EC8" w:rsidP="548E6D42" w:rsidRDefault="539A4EC8" w14:paraId="7C3474DF" w14:textId="4585038E">
      <w:pPr>
        <w:pStyle w:val="ListParagraph"/>
        <w:ind w:left="720"/>
      </w:pPr>
      <w:r w:rsidR="539A4EC8">
        <w:rPr/>
        <w:t>Notes: Date the tool or feature status was reviewed</w:t>
      </w:r>
    </w:p>
    <w:p w:rsidR="548E6D42" w:rsidP="548E6D42" w:rsidRDefault="548E6D42" w14:paraId="30366B42" w14:textId="5C14674C">
      <w:pPr>
        <w:pStyle w:val="ListParagraph"/>
        <w:ind w:left="720"/>
      </w:pPr>
    </w:p>
    <w:p w:rsidR="539A4EC8" w:rsidP="548E6D42" w:rsidRDefault="539A4EC8" w14:paraId="09D64F1A" w14:textId="19BB526B">
      <w:pPr>
        <w:pStyle w:val="ListParagraph"/>
        <w:numPr>
          <w:ilvl w:val="0"/>
          <w:numId w:val="1"/>
        </w:numPr>
        <w:rPr/>
      </w:pPr>
      <w:r w:rsidR="539A4EC8">
        <w:rPr/>
        <w:t>Notes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3ea3b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CCEC3"/>
    <w:rsid w:val="05BC2B78"/>
    <w:rsid w:val="137D9A73"/>
    <w:rsid w:val="15A53807"/>
    <w:rsid w:val="18AC1575"/>
    <w:rsid w:val="1BA86C73"/>
    <w:rsid w:val="1C9D08F8"/>
    <w:rsid w:val="1DDA9EF3"/>
    <w:rsid w:val="1FA1F254"/>
    <w:rsid w:val="235F52FF"/>
    <w:rsid w:val="2493DDD8"/>
    <w:rsid w:val="293CA0FD"/>
    <w:rsid w:val="348D813C"/>
    <w:rsid w:val="39ECCEC3"/>
    <w:rsid w:val="4822816F"/>
    <w:rsid w:val="4E0FDC1D"/>
    <w:rsid w:val="519D2434"/>
    <w:rsid w:val="539A4EC8"/>
    <w:rsid w:val="548E6D42"/>
    <w:rsid w:val="54AC6D91"/>
    <w:rsid w:val="682A2B5F"/>
    <w:rsid w:val="7342EF26"/>
    <w:rsid w:val="7847C8ED"/>
    <w:rsid w:val="7BCFCD5B"/>
    <w:rsid w:val="7D8F3AF2"/>
    <w:rsid w:val="7EDDE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CEC3"/>
  <w15:chartTrackingRefBased/>
  <w15:docId w15:val="{8522697A-2315-46FF-953F-C8979B0BB1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48E6D4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b5a617ee75842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91B7D56E04498E330502530EF54" ma:contentTypeVersion="13" ma:contentTypeDescription="Create a new document." ma:contentTypeScope="" ma:versionID="c0095a644855257971b975e1a157d7d2">
  <xsd:schema xmlns:xsd="http://www.w3.org/2001/XMLSchema" xmlns:xs="http://www.w3.org/2001/XMLSchema" xmlns:p="http://schemas.microsoft.com/office/2006/metadata/properties" xmlns:ns2="5a3cbcfd-c85c-484c-b068-29afe1c4749f" xmlns:ns3="0a5ae59e-44b6-4659-a08f-1563ee11bfcd" targetNamespace="http://schemas.microsoft.com/office/2006/metadata/properties" ma:root="true" ma:fieldsID="8e22ba9c964508d9031034f90e167d42" ns2:_="" ns3:_="">
    <xsd:import namespace="5a3cbcfd-c85c-484c-b068-29afe1c4749f"/>
    <xsd:import namespace="0a5ae59e-44b6-4659-a08f-1563ee11b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cbcfd-c85c-484c-b068-29afe1c47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e59e-44b6-4659-a08f-1563ee11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26f547-5af7-42ec-bf0c-aed14008483c}" ma:internalName="TaxCatchAll" ma:showField="CatchAllData" ma:web="0a5ae59e-44b6-4659-a08f-1563ee11b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3cbcfd-c85c-484c-b068-29afe1c4749f">
      <Terms xmlns="http://schemas.microsoft.com/office/infopath/2007/PartnerControls"/>
    </lcf76f155ced4ddcb4097134ff3c332f>
    <TaxCatchAll xmlns="0a5ae59e-44b6-4659-a08f-1563ee11bfcd" xsi:nil="true"/>
  </documentManagement>
</p:properties>
</file>

<file path=customXml/itemProps1.xml><?xml version="1.0" encoding="utf-8"?>
<ds:datastoreItem xmlns:ds="http://schemas.openxmlformats.org/officeDocument/2006/customXml" ds:itemID="{B83DEA65-E523-475A-A09D-D883AF25E7E3}"/>
</file>

<file path=customXml/itemProps2.xml><?xml version="1.0" encoding="utf-8"?>
<ds:datastoreItem xmlns:ds="http://schemas.openxmlformats.org/officeDocument/2006/customXml" ds:itemID="{89CD2B38-9640-4359-B143-78960E3F70A3}"/>
</file>

<file path=customXml/itemProps3.xml><?xml version="1.0" encoding="utf-8"?>
<ds:datastoreItem xmlns:ds="http://schemas.openxmlformats.org/officeDocument/2006/customXml" ds:itemID="{9DC6B9AB-72C4-4FBA-9F4A-B068CED739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Kerr</dc:creator>
  <keywords/>
  <dc:description/>
  <lastModifiedBy>Wesley Kerr</lastModifiedBy>
  <revision>4</revision>
  <dcterms:created xsi:type="dcterms:W3CDTF">2025-02-04T14:35:55.0000000Z</dcterms:created>
  <dcterms:modified xsi:type="dcterms:W3CDTF">2025-02-04T14:45:18.4336799Z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0x010100B824A91B7D56E04498E330502530EF54</vt:lpwstr>
  </property>
  <property fmtid="{D5CDD505-2E9C-101B-9397-08002B2CF9AE}" pid="3" name="MediaServiceImageTags">
    <vt:lpwstr/>
  </property>
</Properties>
</file>